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8AF2" w14:textId="77777777" w:rsidR="0096742A" w:rsidRPr="00495E41" w:rsidRDefault="0096742A">
      <w:pPr>
        <w:tabs>
          <w:tab w:val="right" w:pos="7938"/>
        </w:tabs>
        <w:ind w:right="141"/>
        <w:rPr>
          <w:rFonts w:ascii="Open Sans" w:hAnsi="Open Sans" w:cs="Open Sans"/>
          <w:sz w:val="28"/>
          <w:szCs w:val="28"/>
        </w:rPr>
      </w:pPr>
    </w:p>
    <w:tbl>
      <w:tblPr>
        <w:tblW w:w="9426" w:type="dxa"/>
        <w:tblLayout w:type="fixed"/>
        <w:tblCellMar>
          <w:left w:w="70" w:type="dxa"/>
          <w:right w:w="70" w:type="dxa"/>
        </w:tblCellMar>
        <w:tblLook w:val="0000" w:firstRow="0" w:lastRow="0" w:firstColumn="0" w:lastColumn="0" w:noHBand="0" w:noVBand="0"/>
      </w:tblPr>
      <w:tblGrid>
        <w:gridCol w:w="4395"/>
        <w:gridCol w:w="5031"/>
      </w:tblGrid>
      <w:tr w:rsidR="0096742A" w:rsidRPr="00495E41" w14:paraId="40BF6796" w14:textId="77777777" w:rsidTr="00AF04F4">
        <w:tc>
          <w:tcPr>
            <w:tcW w:w="4395" w:type="dxa"/>
          </w:tcPr>
          <w:p w14:paraId="62C72800" w14:textId="13B974DD" w:rsidR="00066241" w:rsidRPr="00495E41" w:rsidRDefault="00066241" w:rsidP="00066241">
            <w:pPr>
              <w:tabs>
                <w:tab w:val="left" w:pos="142"/>
                <w:tab w:val="left" w:pos="567"/>
                <w:tab w:val="right" w:pos="7938"/>
              </w:tabs>
              <w:ind w:right="141"/>
              <w:rPr>
                <w:rFonts w:ascii="Open Sans" w:hAnsi="Open Sans" w:cs="Open Sans"/>
                <w:b/>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Technological</w:t>
            </w:r>
            <w:r w:rsidRPr="00495E41">
              <w:rPr>
                <w:rFonts w:ascii="Open Sans" w:hAnsi="Open Sans" w:cs="Open Sans"/>
                <w:sz w:val="28"/>
                <w:szCs w:val="28"/>
              </w:rPr>
              <w:t xml:space="preserve"> Institute</w:t>
            </w:r>
            <w:r w:rsidRPr="00495E41">
              <w:rPr>
                <w:rFonts w:ascii="Open Sans" w:hAnsi="Open Sans" w:cs="Open Sans"/>
                <w:sz w:val="28"/>
                <w:szCs w:val="28"/>
              </w:rPr>
              <w:tab/>
            </w:r>
          </w:p>
          <w:p w14:paraId="0D5669C9" w14:textId="62168216"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472506B5" w14:textId="77777777"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Tel.: +45 72 20 14 11</w:t>
            </w:r>
          </w:p>
          <w:p w14:paraId="112A9A65" w14:textId="0722858E" w:rsidR="0096742A" w:rsidRPr="00495E41" w:rsidRDefault="00066241" w:rsidP="00066241">
            <w:pPr>
              <w:tabs>
                <w:tab w:val="right" w:pos="7938"/>
              </w:tabs>
              <w:ind w:right="141"/>
              <w:rPr>
                <w:rFonts w:ascii="Open Sans" w:hAnsi="Open Sans" w:cs="Open Sans"/>
                <w:sz w:val="28"/>
                <w:szCs w:val="28"/>
              </w:rPr>
            </w:pPr>
            <w:r w:rsidRPr="00495E41">
              <w:rPr>
                <w:rFonts w:ascii="Open Sans" w:hAnsi="Open Sans" w:cs="Open Sans"/>
                <w:sz w:val="28"/>
                <w:szCs w:val="28"/>
              </w:rPr>
              <w:t xml:space="preserve">E-mail: </w:t>
            </w:r>
            <w:r w:rsidR="00AF04F4">
              <w:rPr>
                <w:rFonts w:ascii="Open Sans" w:hAnsi="Open Sans" w:cs="Open Sans"/>
                <w:sz w:val="28"/>
                <w:szCs w:val="28"/>
              </w:rPr>
              <w:t>e</w:t>
            </w:r>
            <w:r w:rsidRPr="00495E41">
              <w:rPr>
                <w:rFonts w:ascii="Open Sans" w:hAnsi="Open Sans" w:cs="Open Sans"/>
                <w:sz w:val="28"/>
                <w:szCs w:val="28"/>
              </w:rPr>
              <w:t>scrow@teknologisk.dk</w:t>
            </w:r>
          </w:p>
        </w:tc>
        <w:tc>
          <w:tcPr>
            <w:tcW w:w="5031" w:type="dxa"/>
          </w:tcPr>
          <w:p w14:paraId="2A71E23E" w14:textId="3D88AF13" w:rsidR="0096742A" w:rsidRPr="00495E41" w:rsidRDefault="0096742A">
            <w:pPr>
              <w:tabs>
                <w:tab w:val="right" w:pos="4325"/>
                <w:tab w:val="right" w:pos="7938"/>
              </w:tabs>
              <w:ind w:right="141"/>
              <w:rPr>
                <w:rFonts w:ascii="Open Sans" w:hAnsi="Open Sans" w:cs="Open Sans"/>
                <w:b/>
                <w:sz w:val="28"/>
                <w:szCs w:val="28"/>
              </w:rPr>
            </w:pPr>
            <w:r w:rsidRPr="00495E41">
              <w:rPr>
                <w:rFonts w:ascii="Open Sans" w:hAnsi="Open Sans" w:cs="Open Sans"/>
                <w:b/>
                <w:sz w:val="28"/>
                <w:szCs w:val="28"/>
              </w:rPr>
              <w:tab/>
              <w:t xml:space="preserve">DDI </w:t>
            </w:r>
            <w:r w:rsidR="00D237A0" w:rsidRPr="00495E41">
              <w:rPr>
                <w:rFonts w:ascii="Open Sans" w:hAnsi="Open Sans" w:cs="Open Sans"/>
                <w:b/>
                <w:sz w:val="28"/>
                <w:szCs w:val="28"/>
              </w:rPr>
              <w:t>90</w:t>
            </w:r>
            <w:r w:rsidRPr="00495E41">
              <w:rPr>
                <w:rFonts w:ascii="Open Sans" w:hAnsi="Open Sans" w:cs="Open Sans"/>
                <w:b/>
                <w:sz w:val="28"/>
                <w:szCs w:val="28"/>
              </w:rPr>
              <w:t>XXX</w:t>
            </w:r>
          </w:p>
          <w:p w14:paraId="6E013E49" w14:textId="77777777" w:rsidR="0096742A" w:rsidRPr="00495E41" w:rsidRDefault="0096742A">
            <w:pPr>
              <w:tabs>
                <w:tab w:val="right" w:pos="7938"/>
              </w:tabs>
              <w:ind w:right="141"/>
              <w:rPr>
                <w:rFonts w:ascii="Open Sans" w:hAnsi="Open Sans" w:cs="Open Sans"/>
                <w:sz w:val="28"/>
                <w:szCs w:val="28"/>
              </w:rPr>
            </w:pPr>
          </w:p>
        </w:tc>
      </w:tr>
    </w:tbl>
    <w:p w14:paraId="09F5C315" w14:textId="77777777" w:rsidR="0096742A" w:rsidRPr="00495E41" w:rsidRDefault="0096742A">
      <w:pPr>
        <w:tabs>
          <w:tab w:val="right" w:pos="7938"/>
        </w:tabs>
        <w:ind w:right="141"/>
        <w:rPr>
          <w:rFonts w:ascii="Open Sans" w:hAnsi="Open Sans" w:cs="Open Sans"/>
          <w:sz w:val="28"/>
          <w:szCs w:val="28"/>
        </w:rPr>
      </w:pPr>
    </w:p>
    <w:p w14:paraId="3449AB16" w14:textId="77777777" w:rsidR="0096742A" w:rsidRPr="00495E41" w:rsidRDefault="0096742A">
      <w:pPr>
        <w:rPr>
          <w:rFonts w:ascii="Open Sans" w:hAnsi="Open Sans" w:cs="Open Sans"/>
          <w:sz w:val="28"/>
          <w:szCs w:val="28"/>
        </w:rPr>
      </w:pPr>
    </w:p>
    <w:p w14:paraId="09353626" w14:textId="6AB2211D" w:rsidR="0096742A" w:rsidRPr="00495E41" w:rsidRDefault="00D237A0">
      <w:pPr>
        <w:jc w:val="center"/>
        <w:rPr>
          <w:rFonts w:ascii="Open Sans" w:hAnsi="Open Sans" w:cs="Open Sans"/>
          <w:b/>
          <w:sz w:val="28"/>
          <w:szCs w:val="28"/>
        </w:rPr>
      </w:pPr>
      <w:r w:rsidRPr="00495E41">
        <w:rPr>
          <w:rFonts w:ascii="Open Sans" w:hAnsi="Open Sans" w:cs="Open Sans"/>
          <w:b/>
          <w:sz w:val="28"/>
          <w:szCs w:val="28"/>
        </w:rPr>
        <w:t xml:space="preserve">DIGITAL </w:t>
      </w:r>
      <w:r w:rsidR="0096742A" w:rsidRPr="00495E41">
        <w:rPr>
          <w:rFonts w:ascii="Open Sans" w:hAnsi="Open Sans" w:cs="Open Sans"/>
          <w:b/>
          <w:sz w:val="28"/>
          <w:szCs w:val="28"/>
        </w:rPr>
        <w:t>ESCROW AGREEMENT</w:t>
      </w:r>
      <w:r w:rsidRPr="00495E41">
        <w:rPr>
          <w:rFonts w:ascii="Open Sans" w:hAnsi="Open Sans" w:cs="Open Sans"/>
          <w:b/>
          <w:sz w:val="28"/>
          <w:szCs w:val="28"/>
        </w:rPr>
        <w:br/>
        <w:t>Standard</w:t>
      </w:r>
    </w:p>
    <w:p w14:paraId="596B0A66" w14:textId="77777777" w:rsidR="0096742A" w:rsidRPr="00495E41" w:rsidRDefault="0096742A">
      <w:pPr>
        <w:jc w:val="center"/>
        <w:rPr>
          <w:rFonts w:ascii="Open Sans" w:hAnsi="Open Sans" w:cs="Open Sans"/>
          <w:b/>
          <w:sz w:val="28"/>
          <w:szCs w:val="28"/>
        </w:rPr>
      </w:pPr>
    </w:p>
    <w:p w14:paraId="7A7AC68A"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BETWEEN</w:t>
      </w:r>
    </w:p>
    <w:p w14:paraId="531F9404" w14:textId="77777777" w:rsidR="0096742A" w:rsidRPr="00495E41" w:rsidRDefault="0096742A">
      <w:pPr>
        <w:jc w:val="center"/>
        <w:rPr>
          <w:rFonts w:ascii="Open Sans" w:hAnsi="Open Sans" w:cs="Open Sans"/>
          <w:sz w:val="28"/>
          <w:szCs w:val="28"/>
        </w:rPr>
      </w:pPr>
    </w:p>
    <w:p w14:paraId="7D7E4F4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71B3E088"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1CB9B2ED" w14:textId="77777777" w:rsidR="0096742A" w:rsidRPr="00495E41" w:rsidRDefault="00956C59">
      <w:pPr>
        <w:jc w:val="center"/>
        <w:rPr>
          <w:rFonts w:ascii="Open Sans" w:hAnsi="Open Sans" w:cs="Open Sans"/>
          <w:sz w:val="28"/>
          <w:szCs w:val="28"/>
        </w:rPr>
      </w:pPr>
      <w:r w:rsidRPr="00495E41">
        <w:rPr>
          <w:rFonts w:ascii="Open Sans" w:hAnsi="Open Sans" w:cs="Open Sans"/>
          <w:sz w:val="28"/>
          <w:szCs w:val="28"/>
        </w:rPr>
        <w:t>VAT</w:t>
      </w:r>
      <w:r w:rsidR="004C39D4" w:rsidRPr="00495E41">
        <w:rPr>
          <w:rFonts w:ascii="Open Sans" w:hAnsi="Open Sans" w:cs="Open Sans"/>
          <w:sz w:val="28"/>
          <w:szCs w:val="28"/>
        </w:rPr>
        <w:t xml:space="preserve"> No.</w:t>
      </w:r>
    </w:p>
    <w:p w14:paraId="1B11E8C5"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Customer)</w:t>
      </w:r>
    </w:p>
    <w:p w14:paraId="191B89A9" w14:textId="77777777" w:rsidR="0096742A" w:rsidRPr="00495E41" w:rsidRDefault="0096742A">
      <w:pPr>
        <w:jc w:val="center"/>
        <w:rPr>
          <w:rFonts w:ascii="Open Sans" w:hAnsi="Open Sans" w:cs="Open Sans"/>
          <w:sz w:val="28"/>
          <w:szCs w:val="28"/>
        </w:rPr>
      </w:pPr>
    </w:p>
    <w:p w14:paraId="507CE5C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62888EEF" w14:textId="77777777" w:rsidR="0096742A" w:rsidRPr="00495E41" w:rsidRDefault="0096742A">
      <w:pPr>
        <w:jc w:val="center"/>
        <w:rPr>
          <w:rFonts w:ascii="Open Sans" w:hAnsi="Open Sans" w:cs="Open Sans"/>
          <w:sz w:val="28"/>
          <w:szCs w:val="28"/>
        </w:rPr>
      </w:pPr>
    </w:p>
    <w:p w14:paraId="2BE06022"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59D4D51D"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55008E6E" w14:textId="77777777" w:rsidR="0096742A" w:rsidRPr="00495E41" w:rsidRDefault="004C39D4">
      <w:pPr>
        <w:jc w:val="center"/>
        <w:rPr>
          <w:rFonts w:ascii="Open Sans" w:hAnsi="Open Sans" w:cs="Open Sans"/>
          <w:sz w:val="28"/>
          <w:szCs w:val="28"/>
        </w:rPr>
      </w:pPr>
      <w:r w:rsidRPr="00495E41">
        <w:rPr>
          <w:rFonts w:ascii="Open Sans" w:hAnsi="Open Sans" w:cs="Open Sans"/>
          <w:sz w:val="28"/>
          <w:szCs w:val="28"/>
        </w:rPr>
        <w:t>VAT No.</w:t>
      </w:r>
    </w:p>
    <w:p w14:paraId="1164E416"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Supplier)</w:t>
      </w:r>
    </w:p>
    <w:p w14:paraId="668ED677" w14:textId="77777777" w:rsidR="0096742A" w:rsidRPr="00495E41" w:rsidRDefault="0096742A">
      <w:pPr>
        <w:jc w:val="center"/>
        <w:rPr>
          <w:rFonts w:ascii="Open Sans" w:hAnsi="Open Sans" w:cs="Open Sans"/>
          <w:sz w:val="28"/>
          <w:szCs w:val="28"/>
        </w:rPr>
      </w:pPr>
    </w:p>
    <w:p w14:paraId="10C66F19"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27A0B9B9" w14:textId="77777777" w:rsidR="0096742A" w:rsidRPr="00495E41" w:rsidRDefault="0096742A">
      <w:pPr>
        <w:jc w:val="center"/>
        <w:rPr>
          <w:rFonts w:ascii="Open Sans" w:hAnsi="Open Sans" w:cs="Open Sans"/>
          <w:sz w:val="28"/>
          <w:szCs w:val="28"/>
        </w:rPr>
      </w:pPr>
    </w:p>
    <w:p w14:paraId="5C01A50E" w14:textId="770DA4FD"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 xml:space="preserve">TECHNOLOGICAL </w:t>
      </w:r>
      <w:r w:rsidRPr="00495E41">
        <w:rPr>
          <w:rFonts w:ascii="Open Sans" w:hAnsi="Open Sans" w:cs="Open Sans"/>
          <w:sz w:val="28"/>
          <w:szCs w:val="28"/>
        </w:rPr>
        <w:t>INSTITUTE</w:t>
      </w:r>
    </w:p>
    <w:p w14:paraId="4625E26D" w14:textId="63E134F6"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366C4F5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TEKNOLOGIPARKEN</w:t>
      </w:r>
    </w:p>
    <w:p w14:paraId="742D352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DK-8000</w:t>
      </w:r>
      <w:r w:rsidR="001E2053" w:rsidRPr="00495E41">
        <w:rPr>
          <w:rFonts w:ascii="Open Sans" w:hAnsi="Open Sans" w:cs="Open Sans"/>
          <w:sz w:val="28"/>
          <w:szCs w:val="28"/>
        </w:rPr>
        <w:t xml:space="preserve"> </w:t>
      </w:r>
      <w:r w:rsidRPr="00495E41">
        <w:rPr>
          <w:rFonts w:ascii="Open Sans" w:hAnsi="Open Sans" w:cs="Open Sans"/>
          <w:sz w:val="28"/>
          <w:szCs w:val="28"/>
        </w:rPr>
        <w:t>AARHUS C</w:t>
      </w:r>
    </w:p>
    <w:p w14:paraId="055C932D" w14:textId="77777777" w:rsidR="0096742A" w:rsidRPr="00495E41" w:rsidRDefault="0096742A">
      <w:pPr>
        <w:jc w:val="center"/>
        <w:rPr>
          <w:rFonts w:ascii="Open Sans" w:hAnsi="Open Sans" w:cs="Open Sans"/>
          <w:sz w:val="28"/>
          <w:szCs w:val="28"/>
        </w:rPr>
      </w:pPr>
    </w:p>
    <w:p w14:paraId="4B86EACE" w14:textId="77777777" w:rsidR="0096742A" w:rsidRPr="00495E41" w:rsidRDefault="0096742A">
      <w:pPr>
        <w:rPr>
          <w:rFonts w:ascii="Open Sans" w:hAnsi="Open Sans" w:cs="Open Sans"/>
          <w:sz w:val="28"/>
          <w:szCs w:val="28"/>
        </w:rPr>
      </w:pPr>
    </w:p>
    <w:p w14:paraId="11EAC94A" w14:textId="77777777" w:rsidR="0096742A" w:rsidRPr="00495E41" w:rsidRDefault="0096742A">
      <w:pPr>
        <w:rPr>
          <w:rFonts w:ascii="Open Sans" w:hAnsi="Open Sans" w:cs="Open Sans"/>
          <w:sz w:val="28"/>
          <w:szCs w:val="28"/>
        </w:rPr>
      </w:pPr>
    </w:p>
    <w:p w14:paraId="7738D74C" w14:textId="4911FB22" w:rsidR="0096742A" w:rsidRPr="00495E41" w:rsidRDefault="00736BA7" w:rsidP="00BB03AB">
      <w:pPr>
        <w:jc w:val="center"/>
        <w:rPr>
          <w:rFonts w:ascii="Open Sans" w:hAnsi="Open Sans" w:cs="Open Sans"/>
          <w:sz w:val="28"/>
          <w:szCs w:val="28"/>
        </w:rPr>
      </w:pPr>
      <w:r>
        <w:rPr>
          <w:rFonts w:ascii="Open Sans" w:hAnsi="Open Sans" w:cs="Open Sans"/>
          <w:sz w:val="28"/>
          <w:szCs w:val="28"/>
        </w:rPr>
        <w:t>c</w:t>
      </w:r>
      <w:r w:rsidR="0096742A" w:rsidRPr="00495E41">
        <w:rPr>
          <w:rFonts w:ascii="Open Sans" w:hAnsi="Open Sans" w:cs="Open Sans"/>
          <w:sz w:val="28"/>
          <w:szCs w:val="28"/>
        </w:rPr>
        <w:t xml:space="preserve">oncerning the holding of material by </w:t>
      </w:r>
      <w:r w:rsidR="009E5C8D" w:rsidRPr="00495E41">
        <w:rPr>
          <w:rFonts w:ascii="Open Sans" w:hAnsi="Open Sans" w:cs="Open Sans"/>
          <w:sz w:val="28"/>
          <w:szCs w:val="28"/>
        </w:rPr>
        <w:t>Danish Escrow Institute</w:t>
      </w:r>
    </w:p>
    <w:p w14:paraId="5AA88062" w14:textId="77777777" w:rsidR="0096742A" w:rsidRPr="00495E41" w:rsidRDefault="0096742A">
      <w:pPr>
        <w:rPr>
          <w:rFonts w:ascii="Open Sans" w:hAnsi="Open Sans" w:cs="Open Sans"/>
          <w:sz w:val="28"/>
          <w:szCs w:val="28"/>
        </w:rPr>
      </w:pPr>
    </w:p>
    <w:p w14:paraId="2C2FCC31" w14:textId="77777777" w:rsidR="00495E41" w:rsidRDefault="00495E41">
      <w:pPr>
        <w:rPr>
          <w:rFonts w:ascii="Arial" w:hAnsi="Arial" w:cs="Arial"/>
          <w:b/>
          <w:sz w:val="20"/>
        </w:rPr>
      </w:pPr>
      <w:r>
        <w:rPr>
          <w:rFonts w:ascii="Arial" w:hAnsi="Arial" w:cs="Arial"/>
          <w:b/>
          <w:sz w:val="20"/>
        </w:rPr>
        <w:br w:type="page"/>
      </w:r>
    </w:p>
    <w:p w14:paraId="493CC9EC" w14:textId="699FA2A7" w:rsidR="0096742A" w:rsidRPr="00495E41" w:rsidRDefault="0096742A">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w:t>
      </w:r>
      <w:r w:rsidRPr="00495E41">
        <w:rPr>
          <w:rFonts w:ascii="Open Sans" w:hAnsi="Open Sans" w:cs="Open Sans"/>
          <w:b/>
          <w:sz w:val="22"/>
          <w:szCs w:val="22"/>
        </w:rPr>
        <w:tab/>
        <w:t>Escrow Agreement documents</w:t>
      </w:r>
    </w:p>
    <w:p w14:paraId="3C1B3143" w14:textId="77777777" w:rsidR="0096742A" w:rsidRPr="00495E41" w:rsidRDefault="001776D0">
      <w:pPr>
        <w:tabs>
          <w:tab w:val="left" w:pos="567"/>
        </w:tabs>
        <w:jc w:val="both"/>
        <w:rPr>
          <w:rFonts w:ascii="Open Sans" w:hAnsi="Open Sans" w:cs="Open Sans"/>
          <w:sz w:val="22"/>
          <w:szCs w:val="22"/>
        </w:rPr>
      </w:pPr>
      <w:r w:rsidRPr="00495E41">
        <w:rPr>
          <w:rFonts w:ascii="Open Sans" w:hAnsi="Open Sans" w:cs="Open Sans"/>
          <w:sz w:val="22"/>
          <w:szCs w:val="22"/>
        </w:rPr>
        <w:t>1.1</w:t>
      </w:r>
      <w:r w:rsidRPr="00495E41">
        <w:rPr>
          <w:rFonts w:ascii="Open Sans" w:hAnsi="Open Sans" w:cs="Open Sans"/>
          <w:sz w:val="22"/>
          <w:szCs w:val="22"/>
        </w:rPr>
        <w:tab/>
      </w:r>
      <w:r w:rsidR="0096742A" w:rsidRPr="00495E41">
        <w:rPr>
          <w:rFonts w:ascii="Open Sans" w:hAnsi="Open Sans" w:cs="Open Sans"/>
          <w:sz w:val="22"/>
          <w:szCs w:val="22"/>
        </w:rPr>
        <w:t>The Escrow Agreement comprises sections 1-13 and the following appendices:</w:t>
      </w:r>
    </w:p>
    <w:p w14:paraId="7A3D9899" w14:textId="77777777" w:rsidR="0096742A" w:rsidRPr="00495E41" w:rsidRDefault="0096742A">
      <w:pPr>
        <w:tabs>
          <w:tab w:val="left" w:pos="567"/>
        </w:tabs>
        <w:jc w:val="both"/>
        <w:rPr>
          <w:rFonts w:ascii="Open Sans" w:hAnsi="Open Sans" w:cs="Open Sans"/>
          <w:sz w:val="22"/>
          <w:szCs w:val="22"/>
        </w:rPr>
      </w:pPr>
    </w:p>
    <w:tbl>
      <w:tblPr>
        <w:tblW w:w="9968" w:type="dxa"/>
        <w:tblLayout w:type="fixed"/>
        <w:tblCellMar>
          <w:left w:w="70" w:type="dxa"/>
          <w:right w:w="70" w:type="dxa"/>
        </w:tblCellMar>
        <w:tblLook w:val="0000" w:firstRow="0" w:lastRow="0" w:firstColumn="0" w:lastColumn="0" w:noHBand="0" w:noVBand="0"/>
      </w:tblPr>
      <w:tblGrid>
        <w:gridCol w:w="2052"/>
        <w:gridCol w:w="7916"/>
      </w:tblGrid>
      <w:tr w:rsidR="0096742A" w:rsidRPr="00495E41" w14:paraId="62F69EBB" w14:textId="77777777" w:rsidTr="00575F3E">
        <w:trPr>
          <w:trHeight w:val="114"/>
        </w:trPr>
        <w:tc>
          <w:tcPr>
            <w:tcW w:w="2052" w:type="dxa"/>
          </w:tcPr>
          <w:p w14:paraId="28142DC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w:t>
            </w:r>
          </w:p>
        </w:tc>
        <w:tc>
          <w:tcPr>
            <w:tcW w:w="7916" w:type="dxa"/>
          </w:tcPr>
          <w:p w14:paraId="292DF4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Description of the content of the escrow material</w:t>
            </w:r>
          </w:p>
        </w:tc>
      </w:tr>
      <w:tr w:rsidR="0096742A" w:rsidRPr="00495E41" w14:paraId="4B6031D0" w14:textId="77777777" w:rsidTr="00575F3E">
        <w:trPr>
          <w:trHeight w:val="114"/>
        </w:trPr>
        <w:tc>
          <w:tcPr>
            <w:tcW w:w="2052" w:type="dxa"/>
          </w:tcPr>
          <w:p w14:paraId="2A345A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 xml:space="preserve">Appendix 2: </w:t>
            </w:r>
          </w:p>
        </w:tc>
        <w:tc>
          <w:tcPr>
            <w:tcW w:w="7916" w:type="dxa"/>
          </w:tcPr>
          <w:p w14:paraId="356DABAF"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The protected agreement between the Customer and the Supplier</w:t>
            </w:r>
          </w:p>
        </w:tc>
      </w:tr>
      <w:tr w:rsidR="0096742A" w:rsidRPr="00495E41" w14:paraId="616C860C" w14:textId="77777777" w:rsidTr="00575F3E">
        <w:trPr>
          <w:trHeight w:val="118"/>
        </w:trPr>
        <w:tc>
          <w:tcPr>
            <w:tcW w:w="2052" w:type="dxa"/>
          </w:tcPr>
          <w:p w14:paraId="4463DF3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3:</w:t>
            </w:r>
          </w:p>
        </w:tc>
        <w:tc>
          <w:tcPr>
            <w:tcW w:w="7916" w:type="dxa"/>
          </w:tcPr>
          <w:p w14:paraId="467714F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Contact persons</w:t>
            </w:r>
          </w:p>
        </w:tc>
      </w:tr>
      <w:tr w:rsidR="0096742A" w:rsidRPr="00495E41" w14:paraId="019A135E" w14:textId="77777777" w:rsidTr="00575F3E">
        <w:trPr>
          <w:trHeight w:val="114"/>
        </w:trPr>
        <w:tc>
          <w:tcPr>
            <w:tcW w:w="2052" w:type="dxa"/>
          </w:tcPr>
          <w:p w14:paraId="1B5F624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4:</w:t>
            </w:r>
          </w:p>
        </w:tc>
        <w:tc>
          <w:tcPr>
            <w:tcW w:w="7916" w:type="dxa"/>
          </w:tcPr>
          <w:p w14:paraId="354A61E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Inspection</w:t>
            </w:r>
          </w:p>
        </w:tc>
      </w:tr>
      <w:tr w:rsidR="0096742A" w:rsidRPr="00495E41" w14:paraId="0F358A23" w14:textId="77777777" w:rsidTr="00575F3E">
        <w:trPr>
          <w:trHeight w:val="114"/>
        </w:trPr>
        <w:tc>
          <w:tcPr>
            <w:tcW w:w="2052" w:type="dxa"/>
          </w:tcPr>
          <w:p w14:paraId="0EE59EB8"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5:</w:t>
            </w:r>
          </w:p>
        </w:tc>
        <w:tc>
          <w:tcPr>
            <w:tcW w:w="7916" w:type="dxa"/>
          </w:tcPr>
          <w:p w14:paraId="1A06BAB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Conditions for release</w:t>
            </w:r>
          </w:p>
        </w:tc>
      </w:tr>
      <w:tr w:rsidR="0096742A" w:rsidRPr="00495E41" w14:paraId="253F999E" w14:textId="77777777" w:rsidTr="00575F3E">
        <w:trPr>
          <w:trHeight w:val="114"/>
        </w:trPr>
        <w:tc>
          <w:tcPr>
            <w:tcW w:w="2052" w:type="dxa"/>
          </w:tcPr>
          <w:p w14:paraId="14010A6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6:</w:t>
            </w:r>
          </w:p>
        </w:tc>
        <w:tc>
          <w:tcPr>
            <w:tcW w:w="7916" w:type="dxa"/>
          </w:tcPr>
          <w:p w14:paraId="06F94E5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Release Committee</w:t>
            </w:r>
          </w:p>
        </w:tc>
      </w:tr>
      <w:tr w:rsidR="0096742A" w:rsidRPr="00495E41" w14:paraId="6F5C8713" w14:textId="77777777" w:rsidTr="00575F3E">
        <w:trPr>
          <w:trHeight w:val="118"/>
        </w:trPr>
        <w:tc>
          <w:tcPr>
            <w:tcW w:w="2052" w:type="dxa"/>
          </w:tcPr>
          <w:p w14:paraId="13F50619"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7:</w:t>
            </w:r>
          </w:p>
        </w:tc>
        <w:tc>
          <w:tcPr>
            <w:tcW w:w="7916" w:type="dxa"/>
          </w:tcPr>
          <w:p w14:paraId="39F7B80C"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right of use</w:t>
            </w:r>
          </w:p>
        </w:tc>
      </w:tr>
      <w:tr w:rsidR="0096742A" w:rsidRPr="00495E41" w14:paraId="3D52356C" w14:textId="77777777" w:rsidTr="00575F3E">
        <w:trPr>
          <w:trHeight w:val="114"/>
        </w:trPr>
        <w:tc>
          <w:tcPr>
            <w:tcW w:w="2052" w:type="dxa"/>
          </w:tcPr>
          <w:p w14:paraId="4BB6DCD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8:</w:t>
            </w:r>
          </w:p>
        </w:tc>
        <w:tc>
          <w:tcPr>
            <w:tcW w:w="7916" w:type="dxa"/>
          </w:tcPr>
          <w:p w14:paraId="4142DE2D"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remuneration and payment</w:t>
            </w:r>
          </w:p>
        </w:tc>
      </w:tr>
      <w:tr w:rsidR="0096742A" w:rsidRPr="00495E41" w14:paraId="490D4AD0" w14:textId="77777777" w:rsidTr="00575F3E">
        <w:trPr>
          <w:trHeight w:val="114"/>
        </w:trPr>
        <w:tc>
          <w:tcPr>
            <w:tcW w:w="2052" w:type="dxa"/>
          </w:tcPr>
          <w:p w14:paraId="15D8383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9:</w:t>
            </w:r>
          </w:p>
        </w:tc>
        <w:tc>
          <w:tcPr>
            <w:tcW w:w="7916" w:type="dxa"/>
          </w:tcPr>
          <w:p w14:paraId="22F26B5B"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Subsequent supplements or changes</w:t>
            </w:r>
          </w:p>
        </w:tc>
      </w:tr>
      <w:tr w:rsidR="0096742A" w:rsidRPr="00495E41" w14:paraId="49D648DC" w14:textId="77777777" w:rsidTr="00575F3E">
        <w:trPr>
          <w:trHeight w:val="114"/>
        </w:trPr>
        <w:tc>
          <w:tcPr>
            <w:tcW w:w="2052" w:type="dxa"/>
          </w:tcPr>
          <w:p w14:paraId="1DFBF5B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10:</w:t>
            </w:r>
          </w:p>
        </w:tc>
        <w:tc>
          <w:tcPr>
            <w:tcW w:w="7916" w:type="dxa"/>
          </w:tcPr>
          <w:p w14:paraId="660E336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Price List</w:t>
            </w:r>
          </w:p>
        </w:tc>
      </w:tr>
      <w:tr w:rsidR="00575F3E" w:rsidRPr="00495E41" w14:paraId="76127BB6" w14:textId="77777777" w:rsidTr="00575F3E">
        <w:trPr>
          <w:trHeight w:val="114"/>
        </w:trPr>
        <w:tc>
          <w:tcPr>
            <w:tcW w:w="2052" w:type="dxa"/>
          </w:tcPr>
          <w:p w14:paraId="1B2D2310" w14:textId="34D7FBF5"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Appendix 11:</w:t>
            </w:r>
          </w:p>
        </w:tc>
        <w:tc>
          <w:tcPr>
            <w:tcW w:w="7916" w:type="dxa"/>
          </w:tcPr>
          <w:p w14:paraId="2DA6E100" w14:textId="040F31AD"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General Terms and Conditions regarding Commissioned Work Accepted by Danish Technological Institute</w:t>
            </w:r>
          </w:p>
        </w:tc>
      </w:tr>
      <w:tr w:rsidR="0096742A" w:rsidRPr="00495E41" w14:paraId="10CEBE7E" w14:textId="77777777" w:rsidTr="00575F3E">
        <w:trPr>
          <w:trHeight w:val="1015"/>
        </w:trPr>
        <w:tc>
          <w:tcPr>
            <w:tcW w:w="2052" w:type="dxa"/>
          </w:tcPr>
          <w:p w14:paraId="3CB60F57" w14:textId="09273956" w:rsidR="002C29EE" w:rsidRPr="00495E41" w:rsidRDefault="002C29EE">
            <w:pPr>
              <w:tabs>
                <w:tab w:val="left" w:pos="567"/>
              </w:tabs>
              <w:jc w:val="both"/>
              <w:rPr>
                <w:rFonts w:ascii="Open Sans" w:hAnsi="Open Sans" w:cs="Open Sans"/>
                <w:sz w:val="22"/>
                <w:szCs w:val="22"/>
              </w:rPr>
            </w:pPr>
            <w:r w:rsidRPr="00495E41">
              <w:rPr>
                <w:rFonts w:ascii="Open Sans" w:hAnsi="Open Sans" w:cs="Open Sans"/>
                <w:sz w:val="22"/>
                <w:szCs w:val="22"/>
              </w:rPr>
              <w:t>Appendix 12</w:t>
            </w:r>
            <w:r w:rsidR="004B548E" w:rsidRPr="00495E41">
              <w:rPr>
                <w:rFonts w:ascii="Open Sans" w:hAnsi="Open Sans" w:cs="Open Sans"/>
                <w:sz w:val="22"/>
                <w:szCs w:val="22"/>
              </w:rPr>
              <w:t>:</w:t>
            </w:r>
          </w:p>
        </w:tc>
        <w:tc>
          <w:tcPr>
            <w:tcW w:w="7916" w:type="dxa"/>
          </w:tcPr>
          <w:p w14:paraId="2F775A44" w14:textId="6D677A31" w:rsidR="002C29EE" w:rsidRPr="00495E41" w:rsidRDefault="004B548E" w:rsidP="002C29EE">
            <w:pPr>
              <w:tabs>
                <w:tab w:val="left" w:pos="567"/>
                <w:tab w:val="left" w:pos="1134"/>
              </w:tabs>
              <w:rPr>
                <w:rFonts w:ascii="Open Sans" w:hAnsi="Open Sans" w:cs="Open Sans"/>
                <w:sz w:val="22"/>
                <w:szCs w:val="22"/>
                <w:lang w:val="en-US"/>
              </w:rPr>
            </w:pPr>
            <w:r w:rsidRPr="00495E41">
              <w:rPr>
                <w:rFonts w:ascii="Open Sans" w:hAnsi="Open Sans" w:cs="Open Sans"/>
                <w:sz w:val="22"/>
                <w:szCs w:val="22"/>
              </w:rPr>
              <w:t>Technical solution for data storage – Microsoft Azure</w:t>
            </w:r>
          </w:p>
        </w:tc>
      </w:tr>
    </w:tbl>
    <w:p w14:paraId="3F34F62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2.</w:t>
      </w:r>
      <w:r w:rsidRPr="00495E41">
        <w:rPr>
          <w:rFonts w:ascii="Open Sans" w:hAnsi="Open Sans" w:cs="Open Sans"/>
          <w:b/>
          <w:sz w:val="22"/>
          <w:szCs w:val="22"/>
        </w:rPr>
        <w:tab/>
        <w:t>Material Held in Escrow</w:t>
      </w:r>
    </w:p>
    <w:p w14:paraId="6DD4A796" w14:textId="5B602018"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2.1</w:t>
      </w:r>
      <w:r w:rsidRPr="00495E41">
        <w:rPr>
          <w:rFonts w:ascii="Open Sans" w:hAnsi="Open Sans" w:cs="Open Sans"/>
          <w:sz w:val="22"/>
          <w:szCs w:val="22"/>
        </w:rPr>
        <w:tab/>
        <w:t>This Escrow Agreement concerns the holding of source material specified in detail in Appendix no. 1.</w:t>
      </w:r>
      <w:r w:rsidR="002C29EE" w:rsidRPr="00495E41">
        <w:rPr>
          <w:rFonts w:ascii="Open Sans" w:hAnsi="Open Sans" w:cs="Open Sans"/>
          <w:sz w:val="22"/>
          <w:szCs w:val="22"/>
        </w:rPr>
        <w:t xml:space="preserve"> Danish Escrow Institute utilises the cloud-based Microsoft Azure solution for </w:t>
      </w:r>
      <w:r w:rsidR="004751E8" w:rsidRPr="00495E41">
        <w:rPr>
          <w:rFonts w:ascii="Open Sans" w:hAnsi="Open Sans" w:cs="Open Sans"/>
          <w:sz w:val="22"/>
          <w:szCs w:val="22"/>
        </w:rPr>
        <w:t>data storage</w:t>
      </w:r>
      <w:r w:rsidR="002C29EE" w:rsidRPr="00495E41">
        <w:rPr>
          <w:rFonts w:ascii="Open Sans" w:hAnsi="Open Sans" w:cs="Open Sans"/>
          <w:sz w:val="22"/>
          <w:szCs w:val="22"/>
        </w:rPr>
        <w:t>. Read more about the solution in Appendix 12</w:t>
      </w:r>
      <w:r w:rsidR="004751E8" w:rsidRPr="00495E41">
        <w:rPr>
          <w:rFonts w:ascii="Open Sans" w:hAnsi="Open Sans" w:cs="Open Sans"/>
          <w:sz w:val="22"/>
          <w:szCs w:val="22"/>
        </w:rPr>
        <w:t>.</w:t>
      </w:r>
    </w:p>
    <w:p w14:paraId="122E08C6" w14:textId="77777777" w:rsidR="0096742A" w:rsidRPr="00495E41" w:rsidRDefault="0096742A">
      <w:pPr>
        <w:pStyle w:val="Header"/>
        <w:tabs>
          <w:tab w:val="clear" w:pos="4819"/>
          <w:tab w:val="clear" w:pos="9638"/>
          <w:tab w:val="left" w:pos="567"/>
        </w:tabs>
        <w:rPr>
          <w:rFonts w:ascii="Open Sans" w:hAnsi="Open Sans" w:cs="Open Sans"/>
          <w:sz w:val="22"/>
          <w:szCs w:val="22"/>
        </w:rPr>
      </w:pPr>
    </w:p>
    <w:p w14:paraId="0B136156" w14:textId="191C88CF"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2.2</w:t>
      </w:r>
      <w:r w:rsidRPr="00495E41">
        <w:rPr>
          <w:rFonts w:ascii="Open Sans" w:hAnsi="Open Sans" w:cs="Open Sans"/>
          <w:sz w:val="22"/>
          <w:szCs w:val="22"/>
        </w:rPr>
        <w:tab/>
        <w:t xml:space="preserve">Within one week of receiving the signed Escrow Agreement, the Supplier shall </w:t>
      </w:r>
      <w:r w:rsidR="005066EE" w:rsidRPr="00495E41">
        <w:rPr>
          <w:rFonts w:ascii="Open Sans" w:hAnsi="Open Sans" w:cs="Open Sans"/>
          <w:sz w:val="22"/>
          <w:szCs w:val="22"/>
        </w:rPr>
        <w:t xml:space="preserve">send an </w:t>
      </w:r>
      <w:r w:rsidR="00FB49EF" w:rsidRPr="00495E41">
        <w:rPr>
          <w:rFonts w:ascii="Open Sans" w:hAnsi="Open Sans" w:cs="Open Sans"/>
          <w:sz w:val="22"/>
          <w:szCs w:val="22"/>
          <w:lang w:val="en-US"/>
        </w:rPr>
        <w:t xml:space="preserve">”ssh public key” to Danish Escrow Institute at the following e-mail address: </w:t>
      </w:r>
      <w:hyperlink r:id="rId8" w:history="1">
        <w:r w:rsidR="00FB49EF" w:rsidRPr="00495E41">
          <w:rPr>
            <w:rStyle w:val="Hyperlink"/>
            <w:rFonts w:ascii="Open Sans" w:hAnsi="Open Sans" w:cs="Open Sans"/>
            <w:sz w:val="22"/>
            <w:szCs w:val="22"/>
            <w:lang w:val="en-US"/>
          </w:rPr>
          <w:t>escrow@teknologisk.dk</w:t>
        </w:r>
      </w:hyperlink>
      <w:r w:rsidR="00FB49EF" w:rsidRPr="00495E41">
        <w:rPr>
          <w:rFonts w:ascii="Open Sans" w:hAnsi="Open Sans" w:cs="Open Sans"/>
          <w:sz w:val="22"/>
          <w:szCs w:val="22"/>
          <w:lang w:val="en-US"/>
        </w:rPr>
        <w:t xml:space="preserve">. Danish Escrow Institute will then activate the depository as soon as possible and no later than one week from receipt of the "ssh public key". </w:t>
      </w:r>
      <w:r w:rsidR="00FB49EF" w:rsidRPr="00495E41">
        <w:rPr>
          <w:rFonts w:ascii="Open Sans" w:hAnsi="Open Sans" w:cs="Open Sans"/>
          <w:sz w:val="22"/>
          <w:szCs w:val="22"/>
        </w:rPr>
        <w:t xml:space="preserve">The Supplier will be informed and the requested material </w:t>
      </w:r>
      <w:r w:rsidR="00C14D02" w:rsidRPr="00495E41">
        <w:rPr>
          <w:rFonts w:ascii="Open Sans" w:hAnsi="Open Sans" w:cs="Open Sans"/>
          <w:sz w:val="22"/>
          <w:szCs w:val="22"/>
        </w:rPr>
        <w:t xml:space="preserve">can be deposited </w:t>
      </w:r>
      <w:r w:rsidR="00FB49EF" w:rsidRPr="00495E41">
        <w:rPr>
          <w:rFonts w:ascii="Open Sans" w:hAnsi="Open Sans" w:cs="Open Sans"/>
          <w:sz w:val="22"/>
          <w:szCs w:val="22"/>
        </w:rPr>
        <w:t>via the following SFTP protocol:</w:t>
      </w:r>
    </w:p>
    <w:p w14:paraId="3A23FC1F" w14:textId="77777777" w:rsidR="00E2117C" w:rsidRPr="00495E41" w:rsidRDefault="00E2117C">
      <w:pPr>
        <w:pStyle w:val="BodyTextIndent2"/>
        <w:rPr>
          <w:rFonts w:ascii="Open Sans" w:hAnsi="Open Sans" w:cs="Open Sans"/>
          <w:sz w:val="22"/>
          <w:szCs w:val="22"/>
        </w:rPr>
      </w:pPr>
    </w:p>
    <w:p w14:paraId="6D477100" w14:textId="1905FE53"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rPr>
        <w:tab/>
      </w:r>
      <w:r w:rsidRPr="00495E41">
        <w:rPr>
          <w:rFonts w:ascii="Open Sans" w:hAnsi="Open Sans" w:cs="Open Sans"/>
          <w:sz w:val="22"/>
          <w:szCs w:val="22"/>
          <w:lang w:val="en-US"/>
        </w:rPr>
        <w:t xml:space="preserve">Path: </w:t>
      </w:r>
      <w:hyperlink r:id="rId9" w:history="1">
        <w:r w:rsidR="00575F3E" w:rsidRPr="00495E41">
          <w:rPr>
            <w:rStyle w:val="Hyperlink"/>
            <w:rFonts w:ascii="Open Sans" w:hAnsi="Open Sans" w:cs="Open Sans"/>
            <w:sz w:val="22"/>
            <w:szCs w:val="22"/>
            <w:lang w:val="en-US"/>
          </w:rPr>
          <w:t>www.dei-sftp.dk</w:t>
        </w:r>
      </w:hyperlink>
      <w:r w:rsidR="00575F3E" w:rsidRPr="00495E41">
        <w:rPr>
          <w:rFonts w:ascii="Open Sans" w:hAnsi="Open Sans" w:cs="Open Sans"/>
          <w:sz w:val="22"/>
          <w:szCs w:val="22"/>
          <w:lang w:val="en-US"/>
        </w:rPr>
        <w:t xml:space="preserve"> </w:t>
      </w:r>
    </w:p>
    <w:p w14:paraId="68C70362" w14:textId="77777777"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lang w:val="en-US"/>
        </w:rPr>
        <w:tab/>
        <w:t>Port: 22</w:t>
      </w:r>
    </w:p>
    <w:p w14:paraId="41345CEA" w14:textId="21C7EFF4" w:rsidR="00E2117C" w:rsidRDefault="00E2117C">
      <w:pPr>
        <w:pStyle w:val="BodyTextIndent2"/>
        <w:rPr>
          <w:rFonts w:ascii="Open Sans" w:hAnsi="Open Sans" w:cs="Open Sans"/>
          <w:sz w:val="22"/>
          <w:szCs w:val="22"/>
          <w:lang w:val="en-US"/>
        </w:rPr>
      </w:pPr>
      <w:r w:rsidRPr="00495E41">
        <w:rPr>
          <w:rFonts w:ascii="Open Sans" w:hAnsi="Open Sans" w:cs="Open Sans"/>
          <w:sz w:val="22"/>
          <w:szCs w:val="22"/>
          <w:lang w:val="en-US"/>
        </w:rPr>
        <w:tab/>
        <w:t xml:space="preserve">Username: </w:t>
      </w:r>
      <w:r w:rsidR="00267D84" w:rsidRPr="00495E41">
        <w:rPr>
          <w:rFonts w:ascii="Open Sans" w:hAnsi="Open Sans" w:cs="Open Sans"/>
          <w:sz w:val="22"/>
          <w:szCs w:val="22"/>
          <w:lang w:val="en-US"/>
        </w:rPr>
        <w:t>danishescrowinstitute.90xxx (danishescrowinstitute + escrow number)</w:t>
      </w:r>
      <w:r w:rsidRPr="00495E41">
        <w:rPr>
          <w:rFonts w:ascii="Open Sans" w:hAnsi="Open Sans" w:cs="Open Sans"/>
          <w:sz w:val="22"/>
          <w:szCs w:val="22"/>
          <w:lang w:val="en-US"/>
        </w:rPr>
        <w:br/>
        <w:t>Private key: corresponding to the submitted ”ssh public key”</w:t>
      </w:r>
      <w:r w:rsidRPr="00495E41">
        <w:rPr>
          <w:rFonts w:ascii="Open Sans" w:hAnsi="Open Sans" w:cs="Open Sans"/>
          <w:sz w:val="22"/>
          <w:szCs w:val="22"/>
          <w:lang w:val="en-US"/>
        </w:rPr>
        <w:br/>
      </w:r>
      <w:r w:rsidRPr="00495E41">
        <w:rPr>
          <w:rFonts w:ascii="Open Sans" w:hAnsi="Open Sans" w:cs="Open Sans"/>
          <w:i/>
          <w:iCs/>
          <w:sz w:val="22"/>
          <w:szCs w:val="22"/>
          <w:lang w:val="en-US"/>
        </w:rPr>
        <w:t>Programmes that can be used, e.g. Win</w:t>
      </w:r>
      <w:r w:rsidR="00267D84" w:rsidRPr="00495E41">
        <w:rPr>
          <w:rFonts w:ascii="Open Sans" w:hAnsi="Open Sans" w:cs="Open Sans"/>
          <w:i/>
          <w:iCs/>
          <w:sz w:val="22"/>
          <w:szCs w:val="22"/>
          <w:lang w:val="en-US"/>
        </w:rPr>
        <w:t>SCP</w:t>
      </w:r>
      <w:r w:rsidRPr="00495E41">
        <w:rPr>
          <w:rFonts w:ascii="Open Sans" w:hAnsi="Open Sans" w:cs="Open Sans"/>
          <w:i/>
          <w:iCs/>
          <w:sz w:val="22"/>
          <w:szCs w:val="22"/>
          <w:lang w:val="en-US"/>
        </w:rPr>
        <w:t>, FileZilla</w:t>
      </w:r>
      <w:r w:rsidRPr="00495E41">
        <w:rPr>
          <w:rFonts w:ascii="Open Sans" w:hAnsi="Open Sans" w:cs="Open Sans"/>
          <w:sz w:val="22"/>
          <w:szCs w:val="22"/>
          <w:lang w:val="en-US"/>
        </w:rPr>
        <w:t>.</w:t>
      </w:r>
    </w:p>
    <w:p w14:paraId="623A1041" w14:textId="77777777" w:rsidR="00FC71D6" w:rsidRDefault="00FC71D6">
      <w:pPr>
        <w:pStyle w:val="BodyTextIndent2"/>
        <w:rPr>
          <w:rFonts w:ascii="Open Sans" w:hAnsi="Open Sans" w:cs="Open Sans"/>
          <w:sz w:val="22"/>
          <w:szCs w:val="22"/>
          <w:lang w:val="en-US"/>
        </w:rPr>
      </w:pPr>
    </w:p>
    <w:p w14:paraId="3B710FD0" w14:textId="714A188F" w:rsidR="00FC71D6" w:rsidRPr="00495E41" w:rsidRDefault="00FC71D6">
      <w:pPr>
        <w:pStyle w:val="BodyTextIndent2"/>
        <w:rPr>
          <w:rFonts w:ascii="Open Sans" w:hAnsi="Open Sans" w:cs="Open Sans"/>
          <w:sz w:val="22"/>
          <w:szCs w:val="22"/>
          <w:lang w:val="en-US"/>
        </w:rPr>
      </w:pPr>
      <w:r>
        <w:rPr>
          <w:rFonts w:ascii="Open Sans" w:hAnsi="Open Sans" w:cs="Open Sans"/>
          <w:sz w:val="22"/>
          <w:szCs w:val="22"/>
          <w:lang w:val="en-US"/>
        </w:rPr>
        <w:tab/>
        <w:t xml:space="preserve">Danish Technological Institute accepts no responsibility </w:t>
      </w:r>
      <w:r w:rsidR="00557E04">
        <w:rPr>
          <w:rFonts w:ascii="Open Sans" w:hAnsi="Open Sans" w:cs="Open Sans"/>
          <w:sz w:val="22"/>
          <w:szCs w:val="22"/>
          <w:lang w:val="en-US"/>
        </w:rPr>
        <w:t>for the submitted material being in accordance with the description in Appendix 1.</w:t>
      </w:r>
    </w:p>
    <w:p w14:paraId="0189C5B6" w14:textId="77777777" w:rsidR="0096742A" w:rsidRPr="00495E41" w:rsidRDefault="0096742A">
      <w:pPr>
        <w:tabs>
          <w:tab w:val="left" w:pos="567"/>
        </w:tabs>
        <w:rPr>
          <w:rFonts w:ascii="Open Sans" w:hAnsi="Open Sans" w:cs="Open Sans"/>
          <w:sz w:val="22"/>
          <w:szCs w:val="22"/>
          <w:lang w:val="en-US"/>
        </w:rPr>
      </w:pPr>
    </w:p>
    <w:p w14:paraId="432F93C7" w14:textId="110826A1" w:rsidR="0096742A" w:rsidRDefault="00786FCC" w:rsidP="004751E8">
      <w:pPr>
        <w:tabs>
          <w:tab w:val="left" w:pos="567"/>
        </w:tabs>
        <w:ind w:left="567" w:hanging="567"/>
        <w:rPr>
          <w:rFonts w:ascii="Open Sans" w:hAnsi="Open Sans" w:cs="Open Sans"/>
          <w:sz w:val="22"/>
          <w:szCs w:val="22"/>
          <w:lang w:val="en-US"/>
        </w:rPr>
      </w:pPr>
      <w:r w:rsidRPr="00495E41">
        <w:rPr>
          <w:rFonts w:ascii="Open Sans" w:hAnsi="Open Sans" w:cs="Open Sans"/>
          <w:sz w:val="22"/>
          <w:szCs w:val="22"/>
        </w:rPr>
        <w:t>2.3</w:t>
      </w:r>
      <w:r w:rsidRPr="00495E41">
        <w:rPr>
          <w:rFonts w:ascii="Open Sans" w:hAnsi="Open Sans" w:cs="Open Sans"/>
          <w:sz w:val="22"/>
          <w:szCs w:val="22"/>
        </w:rPr>
        <w:tab/>
      </w:r>
      <w:r w:rsidR="0096742A" w:rsidRPr="00495E41">
        <w:rPr>
          <w:rFonts w:ascii="Open Sans" w:hAnsi="Open Sans" w:cs="Open Sans"/>
          <w:sz w:val="22"/>
          <w:szCs w:val="22"/>
        </w:rPr>
        <w:t>The material shall consist of the program</w:t>
      </w:r>
      <w:r w:rsidR="00902D3D" w:rsidRPr="00495E41">
        <w:rPr>
          <w:rFonts w:ascii="Open Sans" w:hAnsi="Open Sans" w:cs="Open Sans"/>
          <w:sz w:val="22"/>
          <w:szCs w:val="22"/>
        </w:rPr>
        <w:t>me</w:t>
      </w:r>
      <w:r w:rsidR="0096742A" w:rsidRPr="00495E41">
        <w:rPr>
          <w:rFonts w:ascii="Open Sans" w:hAnsi="Open Sans" w:cs="Open Sans"/>
          <w:sz w:val="22"/>
          <w:szCs w:val="22"/>
        </w:rPr>
        <w:t>s</w:t>
      </w:r>
      <w:r w:rsidR="00902D3D" w:rsidRPr="00495E41">
        <w:rPr>
          <w:rFonts w:ascii="Open Sans" w:hAnsi="Open Sans" w:cs="Open Sans"/>
          <w:sz w:val="22"/>
          <w:szCs w:val="22"/>
        </w:rPr>
        <w:t xml:space="preserve">, </w:t>
      </w:r>
      <w:r w:rsidR="0096742A" w:rsidRPr="00495E41">
        <w:rPr>
          <w:rFonts w:ascii="Open Sans" w:hAnsi="Open Sans" w:cs="Open Sans"/>
          <w:sz w:val="22"/>
          <w:szCs w:val="22"/>
        </w:rPr>
        <w:t>the associated source text</w:t>
      </w:r>
      <w:r w:rsidR="00902D3D" w:rsidRPr="00495E41">
        <w:rPr>
          <w:rFonts w:ascii="Open Sans" w:hAnsi="Open Sans" w:cs="Open Sans"/>
          <w:sz w:val="22"/>
          <w:szCs w:val="22"/>
        </w:rPr>
        <w:t xml:space="preserve"> and information concerning name and type of compiler. Further, any other information requested by the Customer as specified in Appendix 1. The </w:t>
      </w:r>
      <w:r w:rsidR="00942A36" w:rsidRPr="00495E41">
        <w:rPr>
          <w:rFonts w:ascii="Open Sans" w:hAnsi="Open Sans" w:cs="Open Sans"/>
          <w:sz w:val="22"/>
          <w:szCs w:val="22"/>
        </w:rPr>
        <w:t xml:space="preserve">material must be packaged in a file, and the file name </w:t>
      </w:r>
      <w:r w:rsidR="00942A36" w:rsidRPr="00495E41">
        <w:rPr>
          <w:rFonts w:ascii="Open Sans" w:hAnsi="Open Sans" w:cs="Open Sans"/>
          <w:b/>
          <w:bCs/>
          <w:sz w:val="22"/>
          <w:szCs w:val="22"/>
        </w:rPr>
        <w:t>must</w:t>
      </w:r>
      <w:r w:rsidR="00942A36" w:rsidRPr="00495E41">
        <w:rPr>
          <w:rFonts w:ascii="Open Sans" w:hAnsi="Open Sans" w:cs="Open Sans"/>
          <w:sz w:val="22"/>
          <w:szCs w:val="22"/>
        </w:rPr>
        <w:t xml:space="preserve"> be specified in date format with specification of escrow number, YYYY-MM-DD_escrow number.zip</w:t>
      </w:r>
      <w:r w:rsidR="00267D84" w:rsidRPr="00495E41">
        <w:rPr>
          <w:rFonts w:ascii="Open Sans" w:hAnsi="Open Sans" w:cs="Open Sans"/>
          <w:sz w:val="22"/>
          <w:szCs w:val="22"/>
        </w:rPr>
        <w:t xml:space="preserve"> </w:t>
      </w:r>
      <w:r w:rsidR="00267D84" w:rsidRPr="00495E41">
        <w:rPr>
          <w:rFonts w:ascii="Open Sans" w:hAnsi="Open Sans" w:cs="Open Sans"/>
          <w:sz w:val="22"/>
          <w:szCs w:val="22"/>
          <w:lang w:val="en-US"/>
        </w:rPr>
        <w:t>– example: 202</w:t>
      </w:r>
      <w:r w:rsidR="00C36172">
        <w:rPr>
          <w:rFonts w:ascii="Open Sans" w:hAnsi="Open Sans" w:cs="Open Sans"/>
          <w:sz w:val="22"/>
          <w:szCs w:val="22"/>
          <w:lang w:val="en-US"/>
        </w:rPr>
        <w:t>5</w:t>
      </w:r>
      <w:r w:rsidR="00267D84" w:rsidRPr="00495E41">
        <w:rPr>
          <w:rFonts w:ascii="Open Sans" w:hAnsi="Open Sans" w:cs="Open Sans"/>
          <w:sz w:val="22"/>
          <w:szCs w:val="22"/>
          <w:lang w:val="en-US"/>
        </w:rPr>
        <w:t>-08-</w:t>
      </w:r>
      <w:r w:rsidR="00B73A09">
        <w:rPr>
          <w:rFonts w:ascii="Open Sans" w:hAnsi="Open Sans" w:cs="Open Sans"/>
          <w:sz w:val="22"/>
          <w:szCs w:val="22"/>
          <w:lang w:val="en-US"/>
        </w:rPr>
        <w:t>15</w:t>
      </w:r>
      <w:r w:rsidR="00267D84" w:rsidRPr="00495E41">
        <w:rPr>
          <w:rFonts w:ascii="Open Sans" w:hAnsi="Open Sans" w:cs="Open Sans"/>
          <w:sz w:val="22"/>
          <w:szCs w:val="22"/>
          <w:lang w:val="en-US"/>
        </w:rPr>
        <w:t>_90003</w:t>
      </w:r>
      <w:r w:rsidR="00575F3E" w:rsidRPr="00495E41">
        <w:rPr>
          <w:rFonts w:ascii="Open Sans" w:hAnsi="Open Sans" w:cs="Open Sans"/>
          <w:sz w:val="22"/>
          <w:szCs w:val="22"/>
          <w:lang w:val="en-US"/>
        </w:rPr>
        <w:t>.</w:t>
      </w:r>
    </w:p>
    <w:p w14:paraId="52AB00FC" w14:textId="77777777" w:rsidR="00A5683D" w:rsidRDefault="00A5683D" w:rsidP="004751E8">
      <w:pPr>
        <w:tabs>
          <w:tab w:val="left" w:pos="567"/>
        </w:tabs>
        <w:ind w:left="567" w:hanging="567"/>
        <w:rPr>
          <w:rFonts w:ascii="Open Sans" w:hAnsi="Open Sans" w:cs="Open Sans"/>
          <w:sz w:val="22"/>
          <w:szCs w:val="22"/>
          <w:lang w:val="en-US"/>
        </w:rPr>
      </w:pPr>
    </w:p>
    <w:p w14:paraId="25ED5DB3" w14:textId="564CB884" w:rsidR="00A5683D" w:rsidRPr="00495E41" w:rsidRDefault="00A5683D" w:rsidP="004751E8">
      <w:pPr>
        <w:tabs>
          <w:tab w:val="left" w:pos="567"/>
        </w:tabs>
        <w:ind w:left="567" w:hanging="567"/>
        <w:rPr>
          <w:rFonts w:ascii="Open Sans" w:hAnsi="Open Sans" w:cs="Open Sans"/>
          <w:sz w:val="22"/>
          <w:szCs w:val="22"/>
          <w:lang w:val="en-US"/>
        </w:rPr>
      </w:pPr>
      <w:r>
        <w:rPr>
          <w:rFonts w:ascii="Open Sans" w:hAnsi="Open Sans" w:cs="Open Sans"/>
          <w:sz w:val="22"/>
          <w:szCs w:val="22"/>
          <w:lang w:val="en-US"/>
        </w:rPr>
        <w:lastRenderedPageBreak/>
        <w:t>2.4</w:t>
      </w:r>
      <w:r>
        <w:rPr>
          <w:rFonts w:ascii="Open Sans" w:hAnsi="Open Sans" w:cs="Open Sans"/>
          <w:sz w:val="22"/>
          <w:szCs w:val="22"/>
          <w:lang w:val="en-US"/>
        </w:rPr>
        <w:tab/>
        <w:t xml:space="preserve">It is recommended to </w:t>
      </w:r>
      <w:r w:rsidR="0091701F">
        <w:rPr>
          <w:rFonts w:ascii="Open Sans" w:hAnsi="Open Sans" w:cs="Open Sans"/>
          <w:sz w:val="22"/>
          <w:szCs w:val="22"/>
          <w:lang w:val="en-US"/>
        </w:rPr>
        <w:t xml:space="preserve">encrypt the material. </w:t>
      </w:r>
      <w:r w:rsidR="00421466">
        <w:rPr>
          <w:rFonts w:ascii="Open Sans" w:hAnsi="Open Sans" w:cs="Open Sans"/>
          <w:sz w:val="22"/>
          <w:szCs w:val="22"/>
          <w:lang w:val="en-US"/>
        </w:rPr>
        <w:t xml:space="preserve">In this case, the Supplier </w:t>
      </w:r>
      <w:r w:rsidR="00421466" w:rsidRPr="00421466">
        <w:rPr>
          <w:rFonts w:ascii="Open Sans" w:hAnsi="Open Sans" w:cs="Open Sans"/>
          <w:b/>
          <w:bCs/>
          <w:sz w:val="22"/>
          <w:szCs w:val="22"/>
          <w:lang w:val="en-US"/>
        </w:rPr>
        <w:t>MUST</w:t>
      </w:r>
      <w:r w:rsidR="00421466">
        <w:rPr>
          <w:rFonts w:ascii="Open Sans" w:hAnsi="Open Sans" w:cs="Open Sans"/>
          <w:sz w:val="22"/>
          <w:szCs w:val="22"/>
          <w:lang w:val="en-US"/>
        </w:rPr>
        <w:t xml:space="preserve"> send the password to </w:t>
      </w:r>
      <w:r w:rsidR="00112B9B">
        <w:rPr>
          <w:rFonts w:ascii="Open Sans" w:hAnsi="Open Sans" w:cs="Open Sans"/>
          <w:sz w:val="22"/>
          <w:szCs w:val="22"/>
          <w:lang w:val="en-US"/>
        </w:rPr>
        <w:t xml:space="preserve">the </w:t>
      </w:r>
      <w:r w:rsidR="00421466">
        <w:rPr>
          <w:rFonts w:ascii="Open Sans" w:hAnsi="Open Sans" w:cs="Open Sans"/>
          <w:sz w:val="22"/>
          <w:szCs w:val="22"/>
          <w:lang w:val="en-US"/>
        </w:rPr>
        <w:t xml:space="preserve">Danish Escrow Institute </w:t>
      </w:r>
      <w:r w:rsidR="00D31F63">
        <w:rPr>
          <w:rFonts w:ascii="Open Sans" w:hAnsi="Open Sans" w:cs="Open Sans"/>
          <w:sz w:val="22"/>
          <w:szCs w:val="22"/>
          <w:lang w:val="en-US"/>
        </w:rPr>
        <w:t xml:space="preserve">at </w:t>
      </w:r>
      <w:hyperlink r:id="rId10" w:history="1">
        <w:r w:rsidR="00D31F63" w:rsidRPr="00C136E2">
          <w:rPr>
            <w:rStyle w:val="Hyperlink"/>
            <w:rFonts w:ascii="Open Sans" w:hAnsi="Open Sans" w:cs="Open Sans"/>
            <w:sz w:val="22"/>
            <w:szCs w:val="22"/>
            <w:lang w:val="en-US"/>
          </w:rPr>
          <w:t>escrow@teknologisk.dk</w:t>
        </w:r>
      </w:hyperlink>
      <w:r w:rsidR="00D31F63">
        <w:rPr>
          <w:rFonts w:ascii="Open Sans" w:hAnsi="Open Sans" w:cs="Open Sans"/>
          <w:sz w:val="22"/>
          <w:szCs w:val="22"/>
          <w:lang w:val="en-US"/>
        </w:rPr>
        <w:t xml:space="preserve">. </w:t>
      </w:r>
    </w:p>
    <w:p w14:paraId="76232466" w14:textId="77777777" w:rsidR="0096742A" w:rsidRPr="00495E41" w:rsidRDefault="0096742A">
      <w:pPr>
        <w:tabs>
          <w:tab w:val="left" w:pos="567"/>
        </w:tabs>
        <w:rPr>
          <w:rFonts w:ascii="Open Sans" w:hAnsi="Open Sans" w:cs="Open Sans"/>
          <w:sz w:val="22"/>
          <w:szCs w:val="22"/>
        </w:rPr>
      </w:pPr>
    </w:p>
    <w:p w14:paraId="3D384E1F"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3.</w:t>
      </w:r>
      <w:r w:rsidRPr="00495E41">
        <w:rPr>
          <w:rFonts w:ascii="Open Sans" w:hAnsi="Open Sans" w:cs="Open Sans"/>
          <w:b/>
          <w:sz w:val="22"/>
          <w:szCs w:val="22"/>
        </w:rPr>
        <w:tab/>
        <w:t>Updating</w:t>
      </w:r>
    </w:p>
    <w:p w14:paraId="3419D8D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3.1</w:t>
      </w:r>
      <w:r w:rsidRPr="00495E41">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95E41" w:rsidRDefault="0096742A">
      <w:pPr>
        <w:tabs>
          <w:tab w:val="left" w:pos="567"/>
        </w:tabs>
        <w:ind w:left="567" w:hanging="567"/>
        <w:rPr>
          <w:rFonts w:ascii="Open Sans" w:hAnsi="Open Sans" w:cs="Open Sans"/>
          <w:sz w:val="22"/>
          <w:szCs w:val="22"/>
        </w:rPr>
      </w:pPr>
    </w:p>
    <w:p w14:paraId="5A97BE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3.2</w:t>
      </w:r>
      <w:r w:rsidRPr="00495E41">
        <w:rPr>
          <w:rFonts w:ascii="Open Sans" w:hAnsi="Open Sans" w:cs="Open Sans"/>
          <w:sz w:val="22"/>
          <w:szCs w:val="22"/>
        </w:rPr>
        <w:tab/>
        <w:t xml:space="preserve">Upon receiving new material,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95E41" w:rsidRDefault="0096742A">
      <w:pPr>
        <w:tabs>
          <w:tab w:val="left" w:pos="567"/>
        </w:tabs>
        <w:rPr>
          <w:rFonts w:ascii="Open Sans" w:hAnsi="Open Sans" w:cs="Open Sans"/>
          <w:sz w:val="22"/>
          <w:szCs w:val="22"/>
        </w:rPr>
      </w:pPr>
    </w:p>
    <w:p w14:paraId="79D2CF5F" w14:textId="77777777" w:rsidR="0096742A" w:rsidRPr="00495E41" w:rsidRDefault="0096742A">
      <w:pPr>
        <w:pStyle w:val="BodyTextIndent"/>
        <w:jc w:val="left"/>
        <w:rPr>
          <w:rFonts w:ascii="Open Sans" w:hAnsi="Open Sans" w:cs="Open Sans"/>
          <w:sz w:val="22"/>
          <w:szCs w:val="22"/>
        </w:rPr>
      </w:pPr>
      <w:r w:rsidRPr="00495E41">
        <w:rPr>
          <w:rFonts w:ascii="Open Sans" w:hAnsi="Open Sans" w:cs="Open Sans"/>
          <w:sz w:val="22"/>
          <w:szCs w:val="22"/>
        </w:rPr>
        <w:t>3.3</w:t>
      </w:r>
      <w:r w:rsidRPr="00495E41">
        <w:rPr>
          <w:rFonts w:ascii="Open Sans" w:hAnsi="Open Sans" w:cs="Open Sans"/>
          <w:sz w:val="22"/>
          <w:szCs w:val="22"/>
        </w:rPr>
        <w:tab/>
        <w:t xml:space="preserve">Notification shall be sent to the </w:t>
      </w:r>
      <w:r w:rsidR="001A672F" w:rsidRPr="00495E41">
        <w:rPr>
          <w:rFonts w:ascii="Open Sans" w:hAnsi="Open Sans" w:cs="Open Sans"/>
          <w:sz w:val="22"/>
          <w:szCs w:val="22"/>
        </w:rPr>
        <w:t>Customer</w:t>
      </w:r>
      <w:r w:rsidRPr="00495E41">
        <w:rPr>
          <w:rFonts w:ascii="Open Sans" w:hAnsi="Open Sans" w:cs="Open Sans"/>
          <w:sz w:val="22"/>
          <w:szCs w:val="22"/>
        </w:rPr>
        <w:t xml:space="preserve"> and Supplier’s contact persons specified in Appendix 3.</w:t>
      </w:r>
    </w:p>
    <w:p w14:paraId="276A6766" w14:textId="77777777" w:rsidR="0096742A" w:rsidRPr="00495E41" w:rsidRDefault="0096742A">
      <w:pPr>
        <w:tabs>
          <w:tab w:val="left" w:pos="567"/>
        </w:tabs>
        <w:rPr>
          <w:rFonts w:ascii="Open Sans" w:hAnsi="Open Sans" w:cs="Open Sans"/>
          <w:sz w:val="22"/>
          <w:szCs w:val="22"/>
        </w:rPr>
      </w:pPr>
    </w:p>
    <w:p w14:paraId="380D7F82"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3.4</w:t>
      </w:r>
      <w:r w:rsidRPr="00495E41">
        <w:rPr>
          <w:rFonts w:ascii="Open Sans" w:hAnsi="Open Sans" w:cs="Open Sans"/>
          <w:sz w:val="22"/>
          <w:szCs w:val="22"/>
        </w:rPr>
        <w:tab/>
      </w:r>
      <w:r w:rsidR="0096742A" w:rsidRPr="00495E41">
        <w:rPr>
          <w:rFonts w:ascii="Open Sans" w:hAnsi="Open Sans" w:cs="Open Sans"/>
          <w:sz w:val="22"/>
          <w:szCs w:val="22"/>
        </w:rPr>
        <w:t xml:space="preserve">The parties to this Escrow Agreement shall send information concerning changes of address and contact persons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w:t>
      </w:r>
    </w:p>
    <w:p w14:paraId="78E174B1" w14:textId="77777777" w:rsidR="0096742A" w:rsidRPr="00495E41" w:rsidRDefault="0096742A" w:rsidP="00786FCC">
      <w:pPr>
        <w:tabs>
          <w:tab w:val="left" w:pos="567"/>
        </w:tabs>
        <w:ind w:left="567" w:hanging="567"/>
        <w:rPr>
          <w:rFonts w:ascii="Open Sans" w:hAnsi="Open Sans" w:cs="Open Sans"/>
          <w:sz w:val="22"/>
          <w:szCs w:val="22"/>
        </w:rPr>
      </w:pPr>
    </w:p>
    <w:p w14:paraId="7C469BAA"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shall always use the last known addresses and contact persons in full discharge of its obligations to this Escrow Agreement.</w:t>
      </w:r>
    </w:p>
    <w:p w14:paraId="05FDA2C2" w14:textId="77777777" w:rsidR="001A672F" w:rsidRPr="00495E41" w:rsidRDefault="001A672F" w:rsidP="008A0D35">
      <w:pPr>
        <w:tabs>
          <w:tab w:val="left" w:pos="567"/>
        </w:tabs>
        <w:jc w:val="both"/>
        <w:rPr>
          <w:rFonts w:ascii="Open Sans" w:hAnsi="Open Sans" w:cs="Open Sans"/>
          <w:b/>
          <w:sz w:val="22"/>
          <w:szCs w:val="22"/>
        </w:rPr>
      </w:pPr>
    </w:p>
    <w:p w14:paraId="6E5999B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4.</w:t>
      </w:r>
      <w:r w:rsidRPr="00495E41">
        <w:rPr>
          <w:rFonts w:ascii="Open Sans" w:hAnsi="Open Sans" w:cs="Open Sans"/>
          <w:b/>
          <w:sz w:val="22"/>
          <w:szCs w:val="22"/>
        </w:rPr>
        <w:tab/>
        <w:t>Inspection</w:t>
      </w:r>
    </w:p>
    <w:p w14:paraId="7E6B900B"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4.1</w:t>
      </w:r>
      <w:r w:rsidRPr="00495E41">
        <w:rPr>
          <w:rFonts w:ascii="Open Sans" w:hAnsi="Open Sans" w:cs="Open Sans"/>
          <w:sz w:val="22"/>
          <w:szCs w:val="22"/>
        </w:rPr>
        <w:tab/>
      </w:r>
      <w:r w:rsidR="0096742A" w:rsidRPr="00495E41">
        <w:rPr>
          <w:rFonts w:ascii="Open Sans" w:hAnsi="Open Sans" w:cs="Open Sans"/>
          <w:sz w:val="22"/>
          <w:szCs w:val="22"/>
        </w:rPr>
        <w:t xml:space="preserve">Before the source material is handed over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the Customer shall </w:t>
      </w:r>
      <w:r w:rsidR="00A44E91" w:rsidRPr="00495E41">
        <w:rPr>
          <w:rFonts w:ascii="Open Sans" w:hAnsi="Open Sans" w:cs="Open Sans"/>
          <w:sz w:val="22"/>
          <w:szCs w:val="22"/>
        </w:rPr>
        <w:t xml:space="preserve">be entitled to </w:t>
      </w:r>
      <w:r w:rsidR="0096742A" w:rsidRPr="00495E41">
        <w:rPr>
          <w:rFonts w:ascii="Open Sans" w:hAnsi="Open Sans" w:cs="Open Sans"/>
          <w:sz w:val="22"/>
          <w:szCs w:val="22"/>
        </w:rPr>
        <w:t>inspect the material</w:t>
      </w:r>
      <w:r w:rsidR="006D5910" w:rsidRPr="00495E41">
        <w:rPr>
          <w:rFonts w:ascii="Open Sans" w:hAnsi="Open Sans" w:cs="Open Sans"/>
          <w:sz w:val="22"/>
          <w:szCs w:val="22"/>
        </w:rPr>
        <w:t xml:space="preserve"> </w:t>
      </w:r>
      <w:r w:rsidR="0096742A" w:rsidRPr="00495E41">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95E41" w:rsidRDefault="0096742A">
      <w:pPr>
        <w:tabs>
          <w:tab w:val="left" w:pos="567"/>
        </w:tabs>
        <w:rPr>
          <w:rFonts w:ascii="Open Sans" w:hAnsi="Open Sans" w:cs="Open Sans"/>
          <w:sz w:val="22"/>
          <w:szCs w:val="22"/>
        </w:rPr>
      </w:pPr>
    </w:p>
    <w:p w14:paraId="3744DA7C" w14:textId="5ECB3AB0"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2</w:t>
      </w:r>
      <w:r w:rsidRPr="00495E41">
        <w:rPr>
          <w:rFonts w:ascii="Open Sans" w:hAnsi="Open Sans" w:cs="Open Sans"/>
          <w:sz w:val="22"/>
          <w:szCs w:val="22"/>
        </w:rPr>
        <w:tab/>
      </w:r>
      <w:r w:rsidR="008A4A93" w:rsidRPr="00495E41">
        <w:rPr>
          <w:rFonts w:ascii="Open Sans" w:hAnsi="Open Sans" w:cs="Open Sans"/>
          <w:sz w:val="22"/>
          <w:szCs w:val="22"/>
        </w:rPr>
        <w:t>After the source material has been handed over to Danish Escrow Institute, t</w:t>
      </w:r>
      <w:r w:rsidRPr="00495E41">
        <w:rPr>
          <w:rFonts w:ascii="Open Sans" w:hAnsi="Open Sans" w:cs="Open Sans"/>
          <w:sz w:val="22"/>
          <w:szCs w:val="22"/>
        </w:rPr>
        <w:t>he Customer shall be entitled to carry out an inspection of the material at the Customer’s own expense</w:t>
      </w:r>
      <w:r w:rsidR="001A672F" w:rsidRPr="00495E41">
        <w:rPr>
          <w:rFonts w:ascii="Open Sans" w:hAnsi="Open Sans" w:cs="Open Sans"/>
          <w:sz w:val="22"/>
          <w:szCs w:val="22"/>
        </w:rPr>
        <w:t xml:space="preserve"> at all times</w:t>
      </w:r>
      <w:r w:rsidRPr="00495E41">
        <w:rPr>
          <w:rFonts w:ascii="Open Sans" w:hAnsi="Open Sans" w:cs="Open Sans"/>
          <w:sz w:val="22"/>
          <w:szCs w:val="22"/>
        </w:rPr>
        <w:t xml:space="preserve">. If the Customer requests such an inspection,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notify the Supplier. </w:t>
      </w:r>
      <w:r w:rsidR="00D4709D">
        <w:rPr>
          <w:rFonts w:ascii="Open Sans" w:hAnsi="Open Sans" w:cs="Open Sans"/>
          <w:sz w:val="22"/>
          <w:szCs w:val="22"/>
        </w:rPr>
        <w:t>At the inspection, t</w:t>
      </w:r>
      <w:r w:rsidRPr="00495E41">
        <w:rPr>
          <w:rFonts w:ascii="Open Sans" w:hAnsi="Open Sans" w:cs="Open Sans"/>
          <w:sz w:val="22"/>
          <w:szCs w:val="22"/>
        </w:rPr>
        <w:t xml:space="preserve">he Supplier </w:t>
      </w:r>
      <w:r w:rsidR="00C31296">
        <w:rPr>
          <w:rFonts w:ascii="Open Sans" w:hAnsi="Open Sans" w:cs="Open Sans"/>
          <w:sz w:val="22"/>
          <w:szCs w:val="22"/>
        </w:rPr>
        <w:t xml:space="preserve">presents the material to the Customer </w:t>
      </w:r>
      <w:r w:rsidR="002F1DD2">
        <w:rPr>
          <w:rFonts w:ascii="Open Sans" w:hAnsi="Open Sans" w:cs="Open Sans"/>
          <w:sz w:val="22"/>
          <w:szCs w:val="22"/>
        </w:rPr>
        <w:t>a</w:t>
      </w:r>
      <w:r w:rsidR="00C31296">
        <w:rPr>
          <w:rFonts w:ascii="Open Sans" w:hAnsi="Open Sans" w:cs="Open Sans"/>
          <w:sz w:val="22"/>
          <w:szCs w:val="22"/>
        </w:rPr>
        <w:t>nd</w:t>
      </w:r>
      <w:r w:rsidR="002F1DD2">
        <w:rPr>
          <w:rFonts w:ascii="Open Sans" w:hAnsi="Open Sans" w:cs="Open Sans"/>
          <w:sz w:val="22"/>
          <w:szCs w:val="22"/>
        </w:rPr>
        <w:t>,</w:t>
      </w:r>
      <w:r w:rsidR="00C31296">
        <w:rPr>
          <w:rFonts w:ascii="Open Sans" w:hAnsi="Open Sans" w:cs="Open Sans"/>
          <w:sz w:val="22"/>
          <w:szCs w:val="22"/>
        </w:rPr>
        <w:t xml:space="preserve"> by agreement, the Danish Escrow Institute participates as observer</w:t>
      </w:r>
      <w:r w:rsidRPr="00495E41">
        <w:rPr>
          <w:rFonts w:ascii="Open Sans" w:hAnsi="Open Sans" w:cs="Open Sans"/>
          <w:sz w:val="22"/>
          <w:szCs w:val="22"/>
        </w:rPr>
        <w:t>.</w:t>
      </w:r>
    </w:p>
    <w:p w14:paraId="677E871C" w14:textId="77777777" w:rsidR="0096742A" w:rsidRPr="00495E41" w:rsidRDefault="0096742A">
      <w:pPr>
        <w:tabs>
          <w:tab w:val="left" w:pos="567"/>
        </w:tabs>
        <w:rPr>
          <w:rFonts w:ascii="Open Sans" w:hAnsi="Open Sans" w:cs="Open Sans"/>
          <w:sz w:val="22"/>
          <w:szCs w:val="22"/>
        </w:rPr>
      </w:pPr>
    </w:p>
    <w:p w14:paraId="7C12229F" w14:textId="77777777" w:rsidR="0096742A" w:rsidRPr="00495E41" w:rsidRDefault="0096742A">
      <w:pPr>
        <w:tabs>
          <w:tab w:val="left" w:pos="567"/>
        </w:tabs>
        <w:ind w:left="1304" w:hanging="1304"/>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3</w:t>
      </w:r>
      <w:r w:rsidRPr="00495E41">
        <w:rPr>
          <w:rFonts w:ascii="Open Sans" w:hAnsi="Open Sans" w:cs="Open Sans"/>
          <w:sz w:val="22"/>
          <w:szCs w:val="22"/>
        </w:rPr>
        <w:tab/>
        <w:t>The Customer shall pay all expenses in connection with inspection visits.</w:t>
      </w:r>
    </w:p>
    <w:p w14:paraId="5EC72BB7" w14:textId="77777777" w:rsidR="0096742A" w:rsidRPr="00495E41" w:rsidRDefault="0096742A">
      <w:pPr>
        <w:tabs>
          <w:tab w:val="left" w:pos="567"/>
        </w:tabs>
        <w:rPr>
          <w:rFonts w:ascii="Open Sans" w:hAnsi="Open Sans" w:cs="Open Sans"/>
          <w:sz w:val="22"/>
          <w:szCs w:val="22"/>
        </w:rPr>
      </w:pPr>
    </w:p>
    <w:p w14:paraId="19E4F25C"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5.</w:t>
      </w:r>
      <w:r w:rsidRPr="00495E41">
        <w:rPr>
          <w:rFonts w:ascii="Open Sans" w:hAnsi="Open Sans" w:cs="Open Sans"/>
          <w:b/>
          <w:sz w:val="22"/>
          <w:szCs w:val="22"/>
        </w:rPr>
        <w:tab/>
        <w:t>Conditions for Release</w:t>
      </w:r>
    </w:p>
    <w:p w14:paraId="7F3275F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5.1</w:t>
      </w:r>
      <w:r w:rsidRPr="00495E41">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95E41" w:rsidRDefault="0096742A">
      <w:pPr>
        <w:tabs>
          <w:tab w:val="left" w:pos="567"/>
        </w:tabs>
        <w:rPr>
          <w:rFonts w:ascii="Open Sans" w:hAnsi="Open Sans" w:cs="Open Sans"/>
          <w:sz w:val="22"/>
          <w:szCs w:val="22"/>
        </w:rPr>
      </w:pPr>
    </w:p>
    <w:p w14:paraId="4342498F"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5.2</w:t>
      </w:r>
      <w:r w:rsidRPr="00495E41">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95E41" w:rsidRDefault="0096742A">
      <w:pPr>
        <w:tabs>
          <w:tab w:val="left" w:pos="567"/>
        </w:tabs>
        <w:rPr>
          <w:rFonts w:ascii="Open Sans" w:hAnsi="Open Sans" w:cs="Open Sans"/>
          <w:sz w:val="22"/>
          <w:szCs w:val="22"/>
        </w:rPr>
      </w:pPr>
    </w:p>
    <w:p w14:paraId="42305D88"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5.3</w:t>
      </w:r>
      <w:r w:rsidRPr="00495E41">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95E41" w:rsidRDefault="0096742A">
      <w:pPr>
        <w:tabs>
          <w:tab w:val="left" w:pos="567"/>
        </w:tabs>
        <w:rPr>
          <w:rFonts w:ascii="Open Sans" w:hAnsi="Open Sans" w:cs="Open Sans"/>
          <w:sz w:val="22"/>
          <w:szCs w:val="22"/>
        </w:rPr>
      </w:pPr>
    </w:p>
    <w:p w14:paraId="72C3AB1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5.4</w:t>
      </w:r>
      <w:r w:rsidRPr="00495E41">
        <w:rPr>
          <w:rFonts w:ascii="Open Sans" w:hAnsi="Open Sans" w:cs="Open Sans"/>
          <w:sz w:val="22"/>
          <w:szCs w:val="22"/>
        </w:rPr>
        <w:tab/>
        <w:t>Any other conditions agreed upon for release shall be stated in Appendix 5.</w:t>
      </w:r>
    </w:p>
    <w:p w14:paraId="5788A0B9" w14:textId="77777777" w:rsidR="0096742A" w:rsidRPr="00495E41" w:rsidRDefault="0096742A">
      <w:pPr>
        <w:tabs>
          <w:tab w:val="left" w:pos="567"/>
        </w:tabs>
        <w:rPr>
          <w:rFonts w:ascii="Open Sans" w:hAnsi="Open Sans" w:cs="Open Sans"/>
          <w:b/>
          <w:sz w:val="22"/>
          <w:szCs w:val="22"/>
        </w:rPr>
      </w:pPr>
    </w:p>
    <w:p w14:paraId="2F8AB8BE" w14:textId="77777777" w:rsidR="0096742A" w:rsidRPr="00495E41" w:rsidRDefault="0096742A" w:rsidP="008A4A93">
      <w:pPr>
        <w:tabs>
          <w:tab w:val="left" w:pos="567"/>
        </w:tabs>
        <w:jc w:val="both"/>
        <w:rPr>
          <w:rFonts w:ascii="Open Sans" w:hAnsi="Open Sans" w:cs="Open Sans"/>
          <w:b/>
          <w:sz w:val="22"/>
          <w:szCs w:val="22"/>
        </w:rPr>
      </w:pPr>
      <w:r w:rsidRPr="00495E41">
        <w:rPr>
          <w:rFonts w:ascii="Open Sans" w:hAnsi="Open Sans" w:cs="Open Sans"/>
          <w:b/>
          <w:sz w:val="22"/>
          <w:szCs w:val="22"/>
        </w:rPr>
        <w:t>6.</w:t>
      </w:r>
      <w:r w:rsidRPr="00495E41">
        <w:rPr>
          <w:rFonts w:ascii="Open Sans" w:hAnsi="Open Sans" w:cs="Open Sans"/>
          <w:b/>
          <w:sz w:val="22"/>
          <w:szCs w:val="22"/>
        </w:rPr>
        <w:tab/>
        <w:t>Release</w:t>
      </w:r>
    </w:p>
    <w:p w14:paraId="77DE1B3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6.1</w:t>
      </w:r>
      <w:r w:rsidRPr="00495E41">
        <w:rPr>
          <w:rFonts w:ascii="Open Sans" w:hAnsi="Open Sans" w:cs="Open Sans"/>
          <w:sz w:val="22"/>
          <w:szCs w:val="22"/>
        </w:rPr>
        <w:tab/>
        <w:t xml:space="preserve">If the Customer is of the opinion that a condition for release as stated in Section 5 exists, he shall contact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w:t>
      </w:r>
      <w:r w:rsidR="00CA74A0" w:rsidRPr="00495E41">
        <w:rPr>
          <w:rFonts w:ascii="Open Sans" w:hAnsi="Open Sans" w:cs="Open Sans"/>
          <w:sz w:val="22"/>
          <w:szCs w:val="22"/>
        </w:rPr>
        <w:t xml:space="preserve">in writing </w:t>
      </w:r>
      <w:r w:rsidRPr="00495E41">
        <w:rPr>
          <w:rFonts w:ascii="Open Sans" w:hAnsi="Open Sans" w:cs="Open Sans"/>
          <w:sz w:val="22"/>
          <w:szCs w:val="22"/>
        </w:rPr>
        <w:t>with a view to having the material held in escrow released.</w:t>
      </w:r>
    </w:p>
    <w:p w14:paraId="1EC66CFD" w14:textId="77777777" w:rsidR="0096742A" w:rsidRPr="00495E41" w:rsidRDefault="0096742A">
      <w:pPr>
        <w:tabs>
          <w:tab w:val="left" w:pos="567"/>
        </w:tabs>
        <w:rPr>
          <w:rFonts w:ascii="Open Sans" w:hAnsi="Open Sans" w:cs="Open Sans"/>
          <w:sz w:val="22"/>
          <w:szCs w:val="22"/>
        </w:rPr>
      </w:pPr>
    </w:p>
    <w:p w14:paraId="3D4FEA52" w14:textId="537EF34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then contact the Supplier by </w:t>
      </w:r>
      <w:r w:rsidR="00A96B94" w:rsidRPr="00495E41">
        <w:rPr>
          <w:rFonts w:ascii="Open Sans" w:hAnsi="Open Sans" w:cs="Open Sans"/>
          <w:sz w:val="22"/>
          <w:szCs w:val="22"/>
        </w:rPr>
        <w:t>e-</w:t>
      </w:r>
      <w:r w:rsidRPr="00495E41">
        <w:rPr>
          <w:rFonts w:ascii="Open Sans" w:hAnsi="Open Sans" w:cs="Open Sans"/>
          <w:sz w:val="22"/>
          <w:szCs w:val="22"/>
        </w:rPr>
        <w:t>mail to hear his opinion about the demand for release.</w:t>
      </w:r>
    </w:p>
    <w:p w14:paraId="3DDD1F69" w14:textId="77777777" w:rsidR="0096742A" w:rsidRPr="00495E41" w:rsidRDefault="0096742A">
      <w:pPr>
        <w:tabs>
          <w:tab w:val="left" w:pos="567"/>
        </w:tabs>
        <w:rPr>
          <w:rFonts w:ascii="Open Sans" w:hAnsi="Open Sans" w:cs="Open Sans"/>
          <w:sz w:val="22"/>
          <w:szCs w:val="22"/>
        </w:rPr>
      </w:pPr>
    </w:p>
    <w:p w14:paraId="670ACD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6.3</w:t>
      </w:r>
      <w:r w:rsidRPr="00495E41">
        <w:rPr>
          <w:rFonts w:ascii="Open Sans" w:hAnsi="Open Sans" w:cs="Open Sans"/>
          <w:sz w:val="22"/>
          <w:szCs w:val="22"/>
        </w:rPr>
        <w:tab/>
        <w:t xml:space="preserve">The Supplier’s response </w:t>
      </w:r>
      <w:r w:rsidR="004C39D4" w:rsidRPr="00495E41">
        <w:rPr>
          <w:rFonts w:ascii="Open Sans" w:hAnsi="Open Sans" w:cs="Open Sans"/>
          <w:sz w:val="22"/>
          <w:szCs w:val="22"/>
        </w:rPr>
        <w:t>must</w:t>
      </w:r>
      <w:r w:rsidRPr="00495E41">
        <w:rPr>
          <w:rFonts w:ascii="Open Sans" w:hAnsi="Open Sans" w:cs="Open Sans"/>
          <w:sz w:val="22"/>
          <w:szCs w:val="22"/>
        </w:rPr>
        <w:t xml:space="preserve"> be </w:t>
      </w:r>
      <w:r w:rsidR="001A672F" w:rsidRPr="00495E41">
        <w:rPr>
          <w:rFonts w:ascii="Open Sans" w:hAnsi="Open Sans" w:cs="Open Sans"/>
          <w:sz w:val="22"/>
          <w:szCs w:val="22"/>
        </w:rPr>
        <w:t>well substantiated</w:t>
      </w:r>
      <w:r w:rsidRPr="00495E41">
        <w:rPr>
          <w:rFonts w:ascii="Open Sans" w:hAnsi="Open Sans" w:cs="Open Sans"/>
          <w:sz w:val="22"/>
          <w:szCs w:val="22"/>
        </w:rPr>
        <w:t xml:space="preserve"> and in writing, and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receive it not later than 10 calendar days after the letter concerning release (cf. 6.</w:t>
      </w:r>
      <w:r w:rsidR="001776D0" w:rsidRPr="00495E41">
        <w:rPr>
          <w:rFonts w:ascii="Open Sans" w:hAnsi="Open Sans" w:cs="Open Sans"/>
          <w:sz w:val="22"/>
          <w:szCs w:val="22"/>
        </w:rPr>
        <w:t>2</w:t>
      </w:r>
      <w:r w:rsidRPr="00495E41">
        <w:rPr>
          <w:rFonts w:ascii="Open Sans" w:hAnsi="Open Sans" w:cs="Open Sans"/>
          <w:sz w:val="22"/>
          <w:szCs w:val="22"/>
        </w:rPr>
        <w:t>) was sent.</w:t>
      </w:r>
    </w:p>
    <w:p w14:paraId="2489A05C" w14:textId="77777777" w:rsidR="0096742A" w:rsidRPr="00495E41" w:rsidRDefault="0096742A">
      <w:pPr>
        <w:tabs>
          <w:tab w:val="left" w:pos="567"/>
        </w:tabs>
        <w:rPr>
          <w:rFonts w:ascii="Open Sans" w:hAnsi="Open Sans" w:cs="Open Sans"/>
          <w:sz w:val="22"/>
          <w:szCs w:val="22"/>
        </w:rPr>
      </w:pPr>
    </w:p>
    <w:p w14:paraId="4ED9BEEA"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6.4</w:t>
      </w:r>
      <w:r w:rsidRPr="00495E41">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95E41" w:rsidRDefault="0096742A">
      <w:pPr>
        <w:tabs>
          <w:tab w:val="left" w:pos="567"/>
        </w:tabs>
        <w:rPr>
          <w:rFonts w:ascii="Open Sans" w:hAnsi="Open Sans" w:cs="Open Sans"/>
          <w:sz w:val="22"/>
          <w:szCs w:val="22"/>
        </w:rPr>
      </w:pPr>
    </w:p>
    <w:p w14:paraId="060055D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6.5</w:t>
      </w:r>
      <w:r w:rsidRPr="00495E41">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95E41">
        <w:rPr>
          <w:rFonts w:ascii="Open Sans" w:hAnsi="Open Sans" w:cs="Open Sans"/>
          <w:sz w:val="22"/>
          <w:szCs w:val="22"/>
        </w:rPr>
        <w:t>that</w:t>
      </w:r>
      <w:r w:rsidRPr="00495E41">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95E41" w:rsidRDefault="0096742A">
      <w:pPr>
        <w:tabs>
          <w:tab w:val="left" w:pos="567"/>
        </w:tabs>
        <w:rPr>
          <w:rFonts w:ascii="Open Sans" w:hAnsi="Open Sans" w:cs="Open Sans"/>
          <w:sz w:val="22"/>
          <w:szCs w:val="22"/>
        </w:rPr>
      </w:pPr>
    </w:p>
    <w:p w14:paraId="6F1BE1F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6.6</w:t>
      </w:r>
      <w:r w:rsidRPr="00495E41">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95E41">
        <w:rPr>
          <w:rFonts w:ascii="Open Sans" w:hAnsi="Open Sans" w:cs="Open Sans"/>
          <w:sz w:val="22"/>
          <w:szCs w:val="22"/>
        </w:rPr>
        <w:t>Danish Technological Institute</w:t>
      </w:r>
      <w:r w:rsidRPr="00495E41">
        <w:rPr>
          <w:rFonts w:ascii="Open Sans" w:hAnsi="Open Sans" w:cs="Open Sans"/>
          <w:sz w:val="22"/>
          <w:szCs w:val="22"/>
        </w:rPr>
        <w:t>.</w:t>
      </w:r>
    </w:p>
    <w:p w14:paraId="1BB9C576" w14:textId="77777777" w:rsidR="0096742A" w:rsidRPr="00495E41" w:rsidRDefault="0096742A">
      <w:pPr>
        <w:tabs>
          <w:tab w:val="left" w:pos="567"/>
        </w:tabs>
        <w:rPr>
          <w:rFonts w:ascii="Open Sans" w:hAnsi="Open Sans" w:cs="Open Sans"/>
          <w:sz w:val="22"/>
          <w:szCs w:val="22"/>
        </w:rPr>
      </w:pPr>
    </w:p>
    <w:p w14:paraId="40D900D5"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6.7</w:t>
      </w:r>
      <w:r w:rsidRPr="00495E41">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95E41" w:rsidRDefault="0096742A">
      <w:pPr>
        <w:tabs>
          <w:tab w:val="left" w:pos="567"/>
        </w:tabs>
        <w:rPr>
          <w:rFonts w:ascii="Open Sans" w:hAnsi="Open Sans" w:cs="Open Sans"/>
          <w:sz w:val="22"/>
          <w:szCs w:val="22"/>
        </w:rPr>
      </w:pPr>
    </w:p>
    <w:p w14:paraId="3BFE094A"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7.</w:t>
      </w:r>
      <w:r w:rsidRPr="00495E41">
        <w:rPr>
          <w:rFonts w:ascii="Open Sans" w:hAnsi="Open Sans" w:cs="Open Sans"/>
          <w:b/>
          <w:sz w:val="22"/>
          <w:szCs w:val="22"/>
        </w:rPr>
        <w:tab/>
        <w:t>Release Committee</w:t>
      </w:r>
    </w:p>
    <w:p w14:paraId="1BB720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7.1</w:t>
      </w:r>
      <w:r w:rsidRPr="00495E41">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95E41" w:rsidRDefault="0096742A">
      <w:pPr>
        <w:tabs>
          <w:tab w:val="left" w:pos="567"/>
        </w:tabs>
        <w:rPr>
          <w:rFonts w:ascii="Open Sans" w:hAnsi="Open Sans" w:cs="Open Sans"/>
          <w:sz w:val="22"/>
          <w:szCs w:val="22"/>
        </w:rPr>
      </w:pPr>
    </w:p>
    <w:p w14:paraId="5EA0E8A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7.2</w:t>
      </w:r>
      <w:r w:rsidRPr="00495E41">
        <w:rPr>
          <w:rFonts w:ascii="Open Sans" w:hAnsi="Open Sans" w:cs="Open Sans"/>
          <w:sz w:val="22"/>
          <w:szCs w:val="22"/>
        </w:rPr>
        <w:tab/>
        <w:t>In so far as no position ha</w:t>
      </w:r>
      <w:r w:rsidR="001A672F" w:rsidRPr="00495E41">
        <w:rPr>
          <w:rFonts w:ascii="Open Sans" w:hAnsi="Open Sans" w:cs="Open Sans"/>
          <w:sz w:val="22"/>
          <w:szCs w:val="22"/>
        </w:rPr>
        <w:t>ve</w:t>
      </w:r>
      <w:r w:rsidRPr="00495E41">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95E41">
        <w:rPr>
          <w:rFonts w:ascii="Open Sans" w:hAnsi="Open Sans" w:cs="Open Sans"/>
          <w:sz w:val="22"/>
          <w:szCs w:val="22"/>
        </w:rPr>
        <w:t xml:space="preserve">Danish </w:t>
      </w:r>
      <w:r w:rsidR="00B56DA9" w:rsidRPr="00495E41">
        <w:rPr>
          <w:rFonts w:ascii="Open Sans" w:hAnsi="Open Sans" w:cs="Open Sans"/>
          <w:sz w:val="22"/>
          <w:szCs w:val="22"/>
        </w:rPr>
        <w:lastRenderedPageBreak/>
        <w:t>Technological Institute</w:t>
      </w:r>
      <w:r w:rsidRPr="00495E41">
        <w:rPr>
          <w:rFonts w:ascii="Open Sans" w:hAnsi="Open Sans" w:cs="Open Sans"/>
          <w:sz w:val="22"/>
          <w:szCs w:val="22"/>
        </w:rPr>
        <w:t xml:space="preserve"> in co-operation with </w:t>
      </w:r>
      <w:r w:rsidR="001A672F" w:rsidRPr="00495E41">
        <w:rPr>
          <w:rFonts w:ascii="Open Sans" w:hAnsi="Open Sans" w:cs="Open Sans"/>
          <w:sz w:val="22"/>
          <w:szCs w:val="22"/>
        </w:rPr>
        <w:t xml:space="preserve">the Danish </w:t>
      </w:r>
      <w:r w:rsidR="007514EB" w:rsidRPr="00495E41">
        <w:rPr>
          <w:rFonts w:ascii="Open Sans" w:hAnsi="Open Sans" w:cs="Open Sans"/>
          <w:sz w:val="22"/>
          <w:szCs w:val="22"/>
        </w:rPr>
        <w:t xml:space="preserve">Institute of </w:t>
      </w:r>
      <w:r w:rsidR="001A672F" w:rsidRPr="00495E41">
        <w:rPr>
          <w:rFonts w:ascii="Open Sans" w:hAnsi="Open Sans" w:cs="Open Sans"/>
          <w:sz w:val="22"/>
          <w:szCs w:val="22"/>
        </w:rPr>
        <w:t xml:space="preserve">Arbitration or the </w:t>
      </w:r>
      <w:r w:rsidRPr="00495E41">
        <w:rPr>
          <w:rFonts w:ascii="Open Sans" w:hAnsi="Open Sans" w:cs="Open Sans"/>
          <w:sz w:val="22"/>
          <w:szCs w:val="22"/>
        </w:rPr>
        <w:t>Danish Computing Association, if required.</w:t>
      </w:r>
      <w:r w:rsidR="007514EB" w:rsidRPr="00495E41">
        <w:rPr>
          <w:rFonts w:ascii="Open Sans" w:hAnsi="Open Sans" w:cs="Open Sans"/>
          <w:sz w:val="22"/>
          <w:szCs w:val="22"/>
        </w:rPr>
        <w:t xml:space="preserve"> If the </w:t>
      </w:r>
      <w:r w:rsidR="008B2ADE" w:rsidRPr="00495E41">
        <w:rPr>
          <w:rFonts w:ascii="Open Sans" w:hAnsi="Open Sans" w:cs="Open Sans"/>
          <w:sz w:val="22"/>
          <w:szCs w:val="22"/>
        </w:rPr>
        <w:t xml:space="preserve">services or the </w:t>
      </w:r>
      <w:r w:rsidR="007514EB" w:rsidRPr="00495E41">
        <w:rPr>
          <w:rFonts w:ascii="Open Sans" w:hAnsi="Open Sans" w:cs="Open Sans"/>
          <w:sz w:val="22"/>
          <w:szCs w:val="22"/>
        </w:rPr>
        <w:t xml:space="preserve">Danish Institute of Arbitration or the Danish Computing Association </w:t>
      </w:r>
      <w:r w:rsidR="008B2ADE" w:rsidRPr="00495E41">
        <w:rPr>
          <w:rFonts w:ascii="Open Sans" w:hAnsi="Open Sans" w:cs="Open Sans"/>
          <w:sz w:val="22"/>
          <w:szCs w:val="22"/>
        </w:rPr>
        <w:t>are</w:t>
      </w:r>
      <w:r w:rsidR="007514EB" w:rsidRPr="00495E41">
        <w:rPr>
          <w:rFonts w:ascii="Open Sans" w:hAnsi="Open Sans" w:cs="Open Sans"/>
          <w:sz w:val="22"/>
          <w:szCs w:val="22"/>
        </w:rPr>
        <w:t xml:space="preserve"> used, the Customer and/or the Supplier shall pay the costs of the procedure.</w:t>
      </w:r>
    </w:p>
    <w:p w14:paraId="5E0967A4" w14:textId="77777777" w:rsidR="0096742A" w:rsidRPr="00495E41" w:rsidRDefault="0096742A">
      <w:pPr>
        <w:tabs>
          <w:tab w:val="left" w:pos="567"/>
        </w:tabs>
        <w:rPr>
          <w:rFonts w:ascii="Open Sans" w:hAnsi="Open Sans" w:cs="Open Sans"/>
          <w:sz w:val="22"/>
          <w:szCs w:val="22"/>
        </w:rPr>
      </w:pPr>
    </w:p>
    <w:p w14:paraId="29D9E1C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7.3</w:t>
      </w:r>
      <w:r w:rsidRPr="00495E41">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95E41" w:rsidRDefault="0096742A">
      <w:pPr>
        <w:tabs>
          <w:tab w:val="left" w:pos="567"/>
        </w:tabs>
        <w:rPr>
          <w:rFonts w:ascii="Open Sans" w:hAnsi="Open Sans" w:cs="Open Sans"/>
          <w:sz w:val="22"/>
          <w:szCs w:val="22"/>
        </w:rPr>
      </w:pPr>
    </w:p>
    <w:p w14:paraId="6DDD2C3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7.4</w:t>
      </w:r>
      <w:r w:rsidRPr="00495E41">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95E41" w:rsidRDefault="0096742A">
      <w:pPr>
        <w:tabs>
          <w:tab w:val="left" w:pos="567"/>
        </w:tabs>
        <w:rPr>
          <w:rFonts w:ascii="Open Sans" w:hAnsi="Open Sans" w:cs="Open Sans"/>
          <w:sz w:val="22"/>
          <w:szCs w:val="22"/>
        </w:rPr>
      </w:pPr>
    </w:p>
    <w:p w14:paraId="78AA344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7.5</w:t>
      </w:r>
      <w:r w:rsidRPr="00495E41">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95E41" w:rsidRDefault="0096742A">
      <w:pPr>
        <w:tabs>
          <w:tab w:val="left" w:pos="567"/>
        </w:tabs>
        <w:rPr>
          <w:rFonts w:ascii="Open Sans" w:hAnsi="Open Sans" w:cs="Open Sans"/>
          <w:sz w:val="22"/>
          <w:szCs w:val="22"/>
        </w:rPr>
      </w:pPr>
    </w:p>
    <w:p w14:paraId="7CEF57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7.6</w:t>
      </w:r>
      <w:r w:rsidRPr="00495E41">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050BB2C7" w14:textId="77777777" w:rsidR="0096742A" w:rsidRPr="00495E41" w:rsidRDefault="0096742A">
      <w:pPr>
        <w:tabs>
          <w:tab w:val="left" w:pos="567"/>
        </w:tabs>
        <w:rPr>
          <w:rFonts w:ascii="Open Sans" w:hAnsi="Open Sans" w:cs="Open Sans"/>
          <w:sz w:val="22"/>
          <w:szCs w:val="22"/>
        </w:rPr>
      </w:pPr>
    </w:p>
    <w:p w14:paraId="2CD633F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7.7</w:t>
      </w:r>
      <w:r w:rsidRPr="00495E41">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95E41" w:rsidRDefault="0096742A">
      <w:pPr>
        <w:tabs>
          <w:tab w:val="left" w:pos="567"/>
        </w:tabs>
        <w:rPr>
          <w:rFonts w:ascii="Open Sans" w:hAnsi="Open Sans" w:cs="Open Sans"/>
          <w:sz w:val="22"/>
          <w:szCs w:val="22"/>
        </w:rPr>
      </w:pPr>
    </w:p>
    <w:p w14:paraId="47A6A96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7.8</w:t>
      </w:r>
      <w:r w:rsidRPr="00495E41">
        <w:rPr>
          <w:rFonts w:ascii="Open Sans" w:hAnsi="Open Sans" w:cs="Open Sans"/>
          <w:sz w:val="22"/>
          <w:szCs w:val="22"/>
        </w:rPr>
        <w:tab/>
        <w:t>Unless otherwise stated in Appendix 6, the decision of the Release Committee shall be final.</w:t>
      </w:r>
    </w:p>
    <w:p w14:paraId="5FBE9DCD" w14:textId="77777777" w:rsidR="008B2ADE" w:rsidRPr="00495E41" w:rsidRDefault="008B2ADE" w:rsidP="008A0D35">
      <w:pPr>
        <w:tabs>
          <w:tab w:val="left" w:pos="567"/>
        </w:tabs>
        <w:jc w:val="both"/>
        <w:rPr>
          <w:rFonts w:ascii="Open Sans" w:hAnsi="Open Sans" w:cs="Open Sans"/>
          <w:b/>
          <w:sz w:val="22"/>
          <w:szCs w:val="22"/>
        </w:rPr>
      </w:pPr>
    </w:p>
    <w:p w14:paraId="2EB8AE32"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8.</w:t>
      </w:r>
      <w:r w:rsidR="001E2053" w:rsidRPr="00495E41">
        <w:rPr>
          <w:rFonts w:ascii="Open Sans" w:hAnsi="Open Sans" w:cs="Open Sans"/>
          <w:b/>
          <w:sz w:val="22"/>
          <w:szCs w:val="22"/>
        </w:rPr>
        <w:t xml:space="preserve"> </w:t>
      </w:r>
      <w:r w:rsidRPr="00495E41">
        <w:rPr>
          <w:rFonts w:ascii="Open Sans" w:hAnsi="Open Sans" w:cs="Open Sans"/>
          <w:b/>
          <w:sz w:val="22"/>
          <w:szCs w:val="22"/>
        </w:rPr>
        <w:tab/>
        <w:t>Right of Use</w:t>
      </w:r>
    </w:p>
    <w:p w14:paraId="7DFF7D2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8.1</w:t>
      </w:r>
      <w:r w:rsidRPr="00495E41">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95E41" w:rsidRDefault="0096742A">
      <w:pPr>
        <w:tabs>
          <w:tab w:val="left" w:pos="567"/>
        </w:tabs>
        <w:rPr>
          <w:rFonts w:ascii="Open Sans" w:hAnsi="Open Sans" w:cs="Open Sans"/>
          <w:sz w:val="22"/>
          <w:szCs w:val="22"/>
        </w:rPr>
      </w:pPr>
    </w:p>
    <w:p w14:paraId="7B2DB755"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9.</w:t>
      </w:r>
      <w:r w:rsidRPr="00495E41">
        <w:rPr>
          <w:rFonts w:ascii="Open Sans" w:hAnsi="Open Sans" w:cs="Open Sans"/>
          <w:b/>
          <w:sz w:val="22"/>
          <w:szCs w:val="22"/>
        </w:rPr>
        <w:tab/>
        <w:t>Payment</w:t>
      </w:r>
    </w:p>
    <w:p w14:paraId="23DF2BDF" w14:textId="751FCB4C" w:rsidR="0096742A" w:rsidRPr="00495E41" w:rsidRDefault="0096742A" w:rsidP="00FD2F62">
      <w:pPr>
        <w:tabs>
          <w:tab w:val="left" w:pos="567"/>
        </w:tabs>
        <w:ind w:left="567" w:hanging="567"/>
        <w:rPr>
          <w:rFonts w:ascii="Open Sans" w:hAnsi="Open Sans" w:cs="Open Sans"/>
          <w:sz w:val="22"/>
          <w:szCs w:val="22"/>
        </w:rPr>
      </w:pPr>
      <w:r w:rsidRPr="00495E41">
        <w:rPr>
          <w:rFonts w:ascii="Open Sans" w:hAnsi="Open Sans" w:cs="Open Sans"/>
          <w:sz w:val="22"/>
          <w:szCs w:val="22"/>
        </w:rPr>
        <w:t>9.1</w:t>
      </w:r>
      <w:r w:rsidRPr="00495E41">
        <w:rPr>
          <w:rFonts w:ascii="Open Sans" w:hAnsi="Open Sans" w:cs="Open Sans"/>
          <w:sz w:val="22"/>
          <w:szCs w:val="22"/>
        </w:rPr>
        <w:tab/>
        <w:t xml:space="preserve">The payment to </w:t>
      </w:r>
      <w:r w:rsidR="00FA5A09" w:rsidRPr="00495E41">
        <w:rPr>
          <w:rFonts w:ascii="Open Sans" w:hAnsi="Open Sans" w:cs="Open Sans"/>
          <w:sz w:val="22"/>
          <w:szCs w:val="22"/>
        </w:rPr>
        <w:t xml:space="preserve">the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for this Escrow Agreement shall be an opening fee of DKK 1</w:t>
      </w:r>
      <w:r w:rsidR="00B73A09">
        <w:rPr>
          <w:rFonts w:ascii="Open Sans" w:hAnsi="Open Sans" w:cs="Open Sans"/>
          <w:sz w:val="22"/>
          <w:szCs w:val="22"/>
        </w:rPr>
        <w:t>6</w:t>
      </w:r>
      <w:r w:rsidRPr="00495E41">
        <w:rPr>
          <w:rFonts w:ascii="Open Sans" w:hAnsi="Open Sans" w:cs="Open Sans"/>
          <w:sz w:val="22"/>
          <w:szCs w:val="22"/>
        </w:rPr>
        <w:t>,</w:t>
      </w:r>
      <w:r w:rsidR="00CD43BF" w:rsidRPr="00495E41">
        <w:rPr>
          <w:rFonts w:ascii="Open Sans" w:hAnsi="Open Sans" w:cs="Open Sans"/>
          <w:sz w:val="22"/>
          <w:szCs w:val="22"/>
        </w:rPr>
        <w:t>0</w:t>
      </w:r>
      <w:r w:rsidR="00B56DA9" w:rsidRPr="00495E41">
        <w:rPr>
          <w:rFonts w:ascii="Open Sans" w:hAnsi="Open Sans" w:cs="Open Sans"/>
          <w:sz w:val="22"/>
          <w:szCs w:val="22"/>
        </w:rPr>
        <w:t>00</w:t>
      </w:r>
      <w:r w:rsidRPr="00495E41">
        <w:rPr>
          <w:rFonts w:ascii="Open Sans" w:hAnsi="Open Sans" w:cs="Open Sans"/>
          <w:sz w:val="22"/>
          <w:szCs w:val="22"/>
        </w:rPr>
        <w:t xml:space="preserve">. </w:t>
      </w:r>
      <w:r w:rsidR="00BB0821" w:rsidRPr="00495E41">
        <w:rPr>
          <w:rFonts w:ascii="Open Sans" w:hAnsi="Open Sans" w:cs="Open Sans"/>
          <w:sz w:val="22"/>
          <w:szCs w:val="22"/>
        </w:rPr>
        <w:t>In addition</w:t>
      </w:r>
      <w:r w:rsidRPr="00495E41">
        <w:rPr>
          <w:rFonts w:ascii="Open Sans" w:hAnsi="Open Sans" w:cs="Open Sans"/>
          <w:sz w:val="22"/>
          <w:szCs w:val="22"/>
        </w:rPr>
        <w:t xml:space="preserve">, an annual fee of DKK </w:t>
      </w:r>
      <w:r w:rsidR="00B73A09">
        <w:rPr>
          <w:rFonts w:ascii="Open Sans" w:hAnsi="Open Sans" w:cs="Open Sans"/>
          <w:sz w:val="22"/>
          <w:szCs w:val="22"/>
        </w:rPr>
        <w:t>6</w:t>
      </w:r>
      <w:r w:rsidR="00D6651B" w:rsidRPr="00495E41">
        <w:rPr>
          <w:rFonts w:ascii="Open Sans" w:hAnsi="Open Sans" w:cs="Open Sans"/>
          <w:sz w:val="22"/>
          <w:szCs w:val="22"/>
        </w:rPr>
        <w:t>,0</w:t>
      </w:r>
      <w:r w:rsidR="00785A34">
        <w:rPr>
          <w:rFonts w:ascii="Open Sans" w:hAnsi="Open Sans" w:cs="Open Sans"/>
          <w:sz w:val="22"/>
          <w:szCs w:val="22"/>
        </w:rPr>
        <w:t>50</w:t>
      </w:r>
      <w:r w:rsidRPr="00495E41">
        <w:rPr>
          <w:rFonts w:ascii="Open Sans" w:hAnsi="Open Sans" w:cs="Open Sans"/>
          <w:sz w:val="22"/>
          <w:szCs w:val="22"/>
        </w:rPr>
        <w:t xml:space="preserve"> (for holding up to</w:t>
      </w:r>
      <w:r w:rsidR="00DC424E" w:rsidRPr="00495E41">
        <w:rPr>
          <w:rFonts w:ascii="Open Sans" w:hAnsi="Open Sans" w:cs="Open Sans"/>
          <w:sz w:val="22"/>
          <w:szCs w:val="22"/>
        </w:rPr>
        <w:t xml:space="preserve"> 1TB data</w:t>
      </w:r>
      <w:r w:rsidR="00FD2F62" w:rsidRPr="00495E41">
        <w:rPr>
          <w:rFonts w:ascii="Open Sans" w:hAnsi="Open Sans" w:cs="Open Sans"/>
          <w:sz w:val="22"/>
          <w:szCs w:val="22"/>
        </w:rPr>
        <w:t>)</w:t>
      </w:r>
      <w:r w:rsidR="00DC424E" w:rsidRPr="00495E41">
        <w:rPr>
          <w:rFonts w:ascii="Open Sans" w:hAnsi="Open Sans" w:cs="Open Sans"/>
          <w:sz w:val="22"/>
          <w:szCs w:val="22"/>
        </w:rPr>
        <w:t>.</w:t>
      </w:r>
      <w:r w:rsidRPr="00495E41">
        <w:rPr>
          <w:rFonts w:ascii="Open Sans" w:hAnsi="Open Sans" w:cs="Open Sans"/>
          <w:sz w:val="22"/>
          <w:szCs w:val="22"/>
        </w:rPr>
        <w:t xml:space="preserve"> </w:t>
      </w:r>
      <w:r w:rsidR="00FC236F" w:rsidRPr="00495E41">
        <w:rPr>
          <w:rFonts w:ascii="Open Sans" w:hAnsi="Open Sans" w:cs="Open Sans"/>
          <w:sz w:val="22"/>
          <w:szCs w:val="22"/>
        </w:rPr>
        <w:t>Additional</w:t>
      </w:r>
      <w:r w:rsidR="00257F3C" w:rsidRPr="00495E41">
        <w:rPr>
          <w:rFonts w:ascii="Open Sans" w:hAnsi="Open Sans" w:cs="Open Sans"/>
          <w:sz w:val="22"/>
          <w:szCs w:val="22"/>
        </w:rPr>
        <w:t xml:space="preserve"> storage</w:t>
      </w:r>
      <w:r w:rsidR="00FC236F" w:rsidRPr="00495E41">
        <w:rPr>
          <w:rFonts w:ascii="Open Sans" w:hAnsi="Open Sans" w:cs="Open Sans"/>
          <w:sz w:val="22"/>
          <w:szCs w:val="22"/>
        </w:rPr>
        <w:t xml:space="preserve"> costs DKK </w:t>
      </w:r>
      <w:r w:rsidR="00785A34">
        <w:rPr>
          <w:rFonts w:ascii="Open Sans" w:hAnsi="Open Sans" w:cs="Open Sans"/>
          <w:sz w:val="22"/>
          <w:szCs w:val="22"/>
        </w:rPr>
        <w:t>6</w:t>
      </w:r>
      <w:r w:rsidR="00FC236F" w:rsidRPr="00495E41">
        <w:rPr>
          <w:rFonts w:ascii="Open Sans" w:hAnsi="Open Sans" w:cs="Open Sans"/>
          <w:sz w:val="22"/>
          <w:szCs w:val="22"/>
        </w:rPr>
        <w:t>,0</w:t>
      </w:r>
      <w:r w:rsidR="00785A34">
        <w:rPr>
          <w:rFonts w:ascii="Open Sans" w:hAnsi="Open Sans" w:cs="Open Sans"/>
          <w:sz w:val="22"/>
          <w:szCs w:val="22"/>
        </w:rPr>
        <w:t>5</w:t>
      </w:r>
      <w:r w:rsidR="00FC236F" w:rsidRPr="00495E41">
        <w:rPr>
          <w:rFonts w:ascii="Open Sans" w:hAnsi="Open Sans" w:cs="Open Sans"/>
          <w:sz w:val="22"/>
          <w:szCs w:val="22"/>
        </w:rPr>
        <w:t>0</w:t>
      </w:r>
      <w:r w:rsidR="00257F3C" w:rsidRPr="00495E41">
        <w:rPr>
          <w:rFonts w:ascii="Open Sans" w:hAnsi="Open Sans" w:cs="Open Sans"/>
          <w:sz w:val="22"/>
          <w:szCs w:val="22"/>
        </w:rPr>
        <w:t xml:space="preserve"> per TB</w:t>
      </w:r>
      <w:r w:rsidRPr="00495E41">
        <w:rPr>
          <w:rFonts w:ascii="Open Sans" w:hAnsi="Open Sans" w:cs="Open Sans"/>
          <w:sz w:val="22"/>
          <w:szCs w:val="22"/>
        </w:rPr>
        <w:t>.</w:t>
      </w:r>
    </w:p>
    <w:p w14:paraId="43A2C462" w14:textId="77777777" w:rsidR="0096742A" w:rsidRPr="00495E41" w:rsidRDefault="0096742A">
      <w:pPr>
        <w:tabs>
          <w:tab w:val="left" w:pos="567"/>
        </w:tabs>
        <w:rPr>
          <w:rFonts w:ascii="Open Sans" w:hAnsi="Open Sans" w:cs="Open Sans"/>
          <w:sz w:val="22"/>
          <w:szCs w:val="22"/>
        </w:rPr>
      </w:pPr>
    </w:p>
    <w:p w14:paraId="5654AA2F" w14:textId="5F6EB831"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9.2</w:t>
      </w:r>
      <w:r w:rsidRPr="00495E41">
        <w:rPr>
          <w:rFonts w:ascii="Open Sans" w:hAnsi="Open Sans" w:cs="Open Sans"/>
          <w:sz w:val="22"/>
          <w:szCs w:val="22"/>
        </w:rPr>
        <w:tab/>
      </w:r>
      <w:r w:rsidR="00034589" w:rsidRPr="004B3ED9">
        <w:rPr>
          <w:rFonts w:ascii="Open Sans" w:hAnsi="Open Sans" w:cs="Open Sans"/>
          <w:sz w:val="22"/>
          <w:szCs w:val="22"/>
        </w:rPr>
        <w:t>Danish Escrow Institute shall charge the opening fee when th</w:t>
      </w:r>
      <w:r w:rsidR="00034589">
        <w:rPr>
          <w:rFonts w:ascii="Open Sans" w:hAnsi="Open Sans" w:cs="Open Sans"/>
          <w:sz w:val="22"/>
          <w:szCs w:val="22"/>
        </w:rPr>
        <w:t>e</w:t>
      </w:r>
      <w:r w:rsidR="00034589" w:rsidRPr="004B3ED9">
        <w:rPr>
          <w:rFonts w:ascii="Open Sans" w:hAnsi="Open Sans" w:cs="Open Sans"/>
          <w:sz w:val="22"/>
          <w:szCs w:val="22"/>
        </w:rPr>
        <w:t xml:space="preserve"> Escrow Agreement is signed and returned by the parties.</w:t>
      </w:r>
    </w:p>
    <w:p w14:paraId="0911AAF7" w14:textId="77777777" w:rsidR="0096742A" w:rsidRPr="00495E41" w:rsidRDefault="0096742A">
      <w:pPr>
        <w:tabs>
          <w:tab w:val="left" w:pos="567"/>
        </w:tabs>
        <w:rPr>
          <w:rFonts w:ascii="Open Sans" w:hAnsi="Open Sans" w:cs="Open Sans"/>
          <w:sz w:val="22"/>
          <w:szCs w:val="22"/>
        </w:rPr>
      </w:pPr>
    </w:p>
    <w:p w14:paraId="05D869B3" w14:textId="590C6788"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9.3</w:t>
      </w:r>
      <w:r w:rsidRPr="00495E41">
        <w:rPr>
          <w:rFonts w:ascii="Open Sans" w:hAnsi="Open Sans" w:cs="Open Sans"/>
          <w:sz w:val="22"/>
          <w:szCs w:val="22"/>
        </w:rPr>
        <w:tab/>
        <w:t xml:space="preserve">The annual fee shall cover one free annual update. For further updates of the escrow material, </w:t>
      </w:r>
      <w:r w:rsidR="00285B6D">
        <w:rPr>
          <w:rFonts w:ascii="Open Sans" w:hAnsi="Open Sans" w:cs="Open Sans"/>
          <w:sz w:val="22"/>
          <w:szCs w:val="22"/>
        </w:rPr>
        <w:t>DKK 2,</w:t>
      </w:r>
      <w:r w:rsidR="00034589">
        <w:rPr>
          <w:rFonts w:ascii="Open Sans" w:hAnsi="Open Sans" w:cs="Open Sans"/>
          <w:sz w:val="22"/>
          <w:szCs w:val="22"/>
        </w:rPr>
        <w:t>2</w:t>
      </w:r>
      <w:r w:rsidR="00285B6D">
        <w:rPr>
          <w:rFonts w:ascii="Open Sans" w:hAnsi="Open Sans" w:cs="Open Sans"/>
          <w:sz w:val="22"/>
          <w:szCs w:val="22"/>
        </w:rPr>
        <w:t>00 shall be paid for update number 2, 3 and 4. Update number 5 and any additional updates are charged with DKK 1,</w:t>
      </w:r>
      <w:r w:rsidR="00034589">
        <w:rPr>
          <w:rFonts w:ascii="Open Sans" w:hAnsi="Open Sans" w:cs="Open Sans"/>
          <w:sz w:val="22"/>
          <w:szCs w:val="22"/>
        </w:rPr>
        <w:t>2</w:t>
      </w:r>
      <w:r w:rsidR="00285B6D">
        <w:rPr>
          <w:rFonts w:ascii="Open Sans" w:hAnsi="Open Sans" w:cs="Open Sans"/>
          <w:sz w:val="22"/>
          <w:szCs w:val="22"/>
        </w:rPr>
        <w:t>00. This applies within the same subscription period.</w:t>
      </w:r>
    </w:p>
    <w:p w14:paraId="5A5BB2B2" w14:textId="77777777" w:rsidR="0096742A" w:rsidRPr="00495E41" w:rsidRDefault="0096742A">
      <w:pPr>
        <w:tabs>
          <w:tab w:val="left" w:pos="567"/>
        </w:tabs>
        <w:rPr>
          <w:rFonts w:ascii="Open Sans" w:hAnsi="Open Sans" w:cs="Open Sans"/>
          <w:sz w:val="22"/>
          <w:szCs w:val="22"/>
        </w:rPr>
      </w:pPr>
    </w:p>
    <w:p w14:paraId="0AE33920" w14:textId="1D8C1623"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9.4</w:t>
      </w:r>
      <w:r w:rsidRPr="00495E41">
        <w:rPr>
          <w:rFonts w:ascii="Open Sans" w:hAnsi="Open Sans" w:cs="Open Sans"/>
          <w:sz w:val="22"/>
          <w:szCs w:val="22"/>
        </w:rPr>
        <w:tab/>
        <w:t xml:space="preserve">The annual fee shall be charged in advance every 1 August. </w:t>
      </w:r>
      <w:r w:rsidR="00A01C42" w:rsidRPr="004B3ED9">
        <w:rPr>
          <w:rFonts w:ascii="Open Sans" w:hAnsi="Open Sans" w:cs="Open Sans"/>
          <w:sz w:val="22"/>
          <w:szCs w:val="22"/>
        </w:rPr>
        <w:t>The first payment shall, however, be made at the time the Escrow Agreement is signed and shall amount to the proportion of the fee up to</w:t>
      </w:r>
      <w:r w:rsidR="00A01C42">
        <w:rPr>
          <w:rFonts w:ascii="Open Sans" w:hAnsi="Open Sans" w:cs="Open Sans"/>
          <w:sz w:val="22"/>
          <w:szCs w:val="22"/>
        </w:rPr>
        <w:t xml:space="preserve"> the next coming</w:t>
      </w:r>
      <w:r w:rsidR="00A01C42" w:rsidRPr="004B3ED9">
        <w:rPr>
          <w:rFonts w:ascii="Open Sans" w:hAnsi="Open Sans" w:cs="Open Sans"/>
          <w:sz w:val="22"/>
          <w:szCs w:val="22"/>
        </w:rPr>
        <w:t xml:space="preserve"> 1 August.</w:t>
      </w:r>
    </w:p>
    <w:p w14:paraId="4A1327AA" w14:textId="77777777" w:rsidR="0096742A" w:rsidRPr="00495E41" w:rsidRDefault="0096742A">
      <w:pPr>
        <w:tabs>
          <w:tab w:val="left" w:pos="567"/>
        </w:tabs>
        <w:rPr>
          <w:rFonts w:ascii="Open Sans" w:hAnsi="Open Sans" w:cs="Open Sans"/>
          <w:sz w:val="22"/>
          <w:szCs w:val="22"/>
        </w:rPr>
      </w:pPr>
    </w:p>
    <w:p w14:paraId="5BE57095" w14:textId="0BCCAE2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9.5</w:t>
      </w:r>
      <w:r w:rsidRPr="00495E41">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95E41" w:rsidRDefault="0096742A">
      <w:pPr>
        <w:tabs>
          <w:tab w:val="left" w:pos="567"/>
        </w:tabs>
        <w:ind w:left="567" w:hanging="567"/>
        <w:rPr>
          <w:rFonts w:ascii="Open Sans" w:hAnsi="Open Sans" w:cs="Open Sans"/>
          <w:sz w:val="22"/>
          <w:szCs w:val="22"/>
        </w:rPr>
      </w:pPr>
    </w:p>
    <w:p w14:paraId="4F338E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9.6</w:t>
      </w:r>
      <w:r w:rsidRPr="00495E41">
        <w:rPr>
          <w:rFonts w:ascii="Open Sans" w:hAnsi="Open Sans" w:cs="Open Sans"/>
          <w:sz w:val="22"/>
          <w:szCs w:val="22"/>
        </w:rPr>
        <w:tab/>
        <w:t xml:space="preserve">The Customer shall pay DKK 1,500 per hour for inspection visits to cover </w:t>
      </w:r>
      <w:r w:rsidR="009E5C8D" w:rsidRPr="00495E41">
        <w:rPr>
          <w:rFonts w:ascii="Open Sans" w:hAnsi="Open Sans" w:cs="Open Sans"/>
          <w:sz w:val="22"/>
          <w:szCs w:val="22"/>
        </w:rPr>
        <w:t>Danish Escrow Institute</w:t>
      </w:r>
      <w:r w:rsidRPr="00495E41">
        <w:rPr>
          <w:rFonts w:ascii="Open Sans" w:hAnsi="Open Sans" w:cs="Open Sans"/>
          <w:sz w:val="22"/>
          <w:szCs w:val="22"/>
        </w:rPr>
        <w:t>’s expenses.</w:t>
      </w:r>
    </w:p>
    <w:p w14:paraId="07ECA6AD" w14:textId="77777777" w:rsidR="0096742A" w:rsidRPr="00495E41" w:rsidRDefault="0096742A">
      <w:pPr>
        <w:tabs>
          <w:tab w:val="left" w:pos="567"/>
        </w:tabs>
        <w:ind w:left="567" w:hanging="567"/>
        <w:rPr>
          <w:rFonts w:ascii="Open Sans" w:hAnsi="Open Sans" w:cs="Open Sans"/>
          <w:sz w:val="22"/>
          <w:szCs w:val="22"/>
        </w:rPr>
      </w:pPr>
    </w:p>
    <w:p w14:paraId="1CC2E69C" w14:textId="77777777" w:rsidR="0096742A" w:rsidRPr="00495E41" w:rsidRDefault="0096742A">
      <w:pPr>
        <w:tabs>
          <w:tab w:val="left" w:pos="567"/>
        </w:tabs>
        <w:rPr>
          <w:rFonts w:ascii="Open Sans" w:hAnsi="Open Sans" w:cs="Open Sans"/>
          <w:sz w:val="22"/>
          <w:szCs w:val="22"/>
        </w:rPr>
      </w:pPr>
      <w:r w:rsidRPr="00495E41">
        <w:rPr>
          <w:rFonts w:ascii="Open Sans" w:hAnsi="Open Sans" w:cs="Open Sans"/>
          <w:sz w:val="22"/>
          <w:szCs w:val="22"/>
        </w:rPr>
        <w:t>9.7</w:t>
      </w:r>
      <w:r w:rsidRPr="00495E41">
        <w:rPr>
          <w:rFonts w:ascii="Open Sans" w:hAnsi="Open Sans" w:cs="Open Sans"/>
          <w:sz w:val="22"/>
          <w:szCs w:val="22"/>
        </w:rPr>
        <w:tab/>
        <w:t>All prices are exclusive of Danish VAT.</w:t>
      </w:r>
    </w:p>
    <w:p w14:paraId="7C15A524" w14:textId="77777777" w:rsidR="0096742A" w:rsidRPr="00495E41" w:rsidRDefault="0096742A">
      <w:pPr>
        <w:tabs>
          <w:tab w:val="left" w:pos="567"/>
        </w:tabs>
        <w:rPr>
          <w:rFonts w:ascii="Open Sans" w:hAnsi="Open Sans" w:cs="Open Sans"/>
          <w:sz w:val="22"/>
          <w:szCs w:val="22"/>
        </w:rPr>
      </w:pPr>
    </w:p>
    <w:p w14:paraId="656D584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9.8</w:t>
      </w:r>
      <w:r w:rsidRPr="00495E41">
        <w:rPr>
          <w:rFonts w:ascii="Open Sans" w:hAnsi="Open Sans" w:cs="Open Sans"/>
          <w:sz w:val="22"/>
          <w:szCs w:val="22"/>
        </w:rPr>
        <w:tab/>
        <w:t>Unless otherwise stated in Appendix 8, the Customer shall be invoiced for the fee.</w:t>
      </w:r>
    </w:p>
    <w:p w14:paraId="2EE1767D" w14:textId="77777777" w:rsidR="0096742A" w:rsidRPr="00495E41" w:rsidRDefault="0096742A">
      <w:pPr>
        <w:tabs>
          <w:tab w:val="left" w:pos="567"/>
        </w:tabs>
        <w:rPr>
          <w:rFonts w:ascii="Open Sans" w:hAnsi="Open Sans" w:cs="Open Sans"/>
          <w:sz w:val="22"/>
          <w:szCs w:val="22"/>
        </w:rPr>
      </w:pPr>
    </w:p>
    <w:p w14:paraId="1A8B5E3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9.9</w:t>
      </w:r>
      <w:r w:rsidRPr="00495E41">
        <w:rPr>
          <w:rFonts w:ascii="Open Sans" w:hAnsi="Open Sans" w:cs="Open Sans"/>
          <w:sz w:val="22"/>
          <w:szCs w:val="22"/>
        </w:rPr>
        <w:tab/>
        <w:t xml:space="preserve">If the invoices of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have not been paid after two written reminders,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2BEC72E0" w14:textId="77777777" w:rsidR="0096742A" w:rsidRPr="00495E41" w:rsidRDefault="0096742A">
      <w:pPr>
        <w:tabs>
          <w:tab w:val="left" w:pos="567"/>
        </w:tabs>
        <w:ind w:left="567" w:hanging="567"/>
        <w:rPr>
          <w:rFonts w:ascii="Open Sans" w:hAnsi="Open Sans" w:cs="Open Sans"/>
          <w:sz w:val="22"/>
          <w:szCs w:val="22"/>
        </w:rPr>
      </w:pPr>
    </w:p>
    <w:p w14:paraId="28FFBF43" w14:textId="71EDBA2F"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9.1</w:t>
      </w:r>
      <w:r w:rsidR="00F96424" w:rsidRPr="00495E41">
        <w:rPr>
          <w:rFonts w:ascii="Open Sans" w:hAnsi="Open Sans" w:cs="Open Sans"/>
          <w:sz w:val="22"/>
          <w:szCs w:val="22"/>
        </w:rPr>
        <w:t>0</w:t>
      </w:r>
      <w:r w:rsidRPr="00495E41">
        <w:rPr>
          <w:rFonts w:ascii="Open Sans" w:hAnsi="Open Sans" w:cs="Open Sans"/>
          <w:sz w:val="22"/>
          <w:szCs w:val="22"/>
        </w:rPr>
        <w:tab/>
      </w:r>
      <w:r w:rsidR="005E51A2" w:rsidRPr="00495E41">
        <w:rPr>
          <w:rFonts w:ascii="Open Sans" w:hAnsi="Open Sans" w:cs="Open Sans"/>
          <w:sz w:val="22"/>
          <w:szCs w:val="22"/>
        </w:rPr>
        <w:t xml:space="preserve">Please </w:t>
      </w:r>
      <w:r w:rsidR="00C12157">
        <w:rPr>
          <w:rFonts w:ascii="Open Sans" w:hAnsi="Open Sans" w:cs="Open Sans"/>
          <w:sz w:val="22"/>
          <w:szCs w:val="22"/>
        </w:rPr>
        <w:t xml:space="preserve">see </w:t>
      </w:r>
      <w:r w:rsidRPr="00495E41">
        <w:rPr>
          <w:rFonts w:ascii="Open Sans" w:hAnsi="Open Sans" w:cs="Open Sans"/>
          <w:sz w:val="22"/>
          <w:szCs w:val="22"/>
        </w:rPr>
        <w:t>price</w:t>
      </w:r>
      <w:r w:rsidR="000B2470">
        <w:rPr>
          <w:rFonts w:ascii="Open Sans" w:hAnsi="Open Sans" w:cs="Open Sans"/>
          <w:sz w:val="22"/>
          <w:szCs w:val="22"/>
        </w:rPr>
        <w:t>s</w:t>
      </w:r>
      <w:r w:rsidRPr="00495E41">
        <w:rPr>
          <w:rFonts w:ascii="Open Sans" w:hAnsi="Open Sans" w:cs="Open Sans"/>
          <w:sz w:val="22"/>
          <w:szCs w:val="22"/>
        </w:rPr>
        <w:t xml:space="preserve"> in Appendix 10.</w:t>
      </w:r>
    </w:p>
    <w:p w14:paraId="7659368B" w14:textId="77777777" w:rsidR="0096742A" w:rsidRPr="00495E41" w:rsidRDefault="0096742A">
      <w:pPr>
        <w:tabs>
          <w:tab w:val="left" w:pos="567"/>
        </w:tabs>
        <w:rPr>
          <w:rFonts w:ascii="Open Sans" w:hAnsi="Open Sans" w:cs="Open Sans"/>
          <w:sz w:val="22"/>
          <w:szCs w:val="22"/>
        </w:rPr>
      </w:pPr>
    </w:p>
    <w:p w14:paraId="578E5E18"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 xml:space="preserve">10. </w:t>
      </w:r>
      <w:r w:rsidRPr="00495E41">
        <w:rPr>
          <w:rFonts w:ascii="Open Sans" w:hAnsi="Open Sans" w:cs="Open Sans"/>
          <w:b/>
          <w:sz w:val="22"/>
          <w:szCs w:val="22"/>
        </w:rPr>
        <w:tab/>
        <w:t xml:space="preserve">Liability of </w:t>
      </w:r>
      <w:r w:rsidR="009E5C8D" w:rsidRPr="00495E41">
        <w:rPr>
          <w:rFonts w:ascii="Open Sans" w:hAnsi="Open Sans" w:cs="Open Sans"/>
          <w:b/>
          <w:sz w:val="22"/>
          <w:szCs w:val="22"/>
        </w:rPr>
        <w:t>Danish Escrow Institute</w:t>
      </w:r>
    </w:p>
    <w:p w14:paraId="0BBC924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10.1</w:t>
      </w:r>
      <w:r w:rsidRPr="00495E41">
        <w:rPr>
          <w:rFonts w:ascii="Open Sans" w:hAnsi="Open Sans" w:cs="Open Sans"/>
          <w:sz w:val="22"/>
          <w:szCs w:val="22"/>
        </w:rPr>
        <w:tab/>
        <w:t xml:space="preserve">In no way does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guarantee for the content or the applicability of the material held in escrow.</w:t>
      </w:r>
    </w:p>
    <w:p w14:paraId="5C44027C" w14:textId="77777777" w:rsidR="0096742A" w:rsidRPr="00495E41" w:rsidRDefault="0096742A">
      <w:pPr>
        <w:tabs>
          <w:tab w:val="left" w:pos="567"/>
        </w:tabs>
        <w:rPr>
          <w:rFonts w:ascii="Open Sans" w:hAnsi="Open Sans" w:cs="Open Sans"/>
          <w:sz w:val="22"/>
          <w:szCs w:val="22"/>
        </w:rPr>
      </w:pPr>
    </w:p>
    <w:p w14:paraId="38202956" w14:textId="77777777" w:rsidR="0096742A" w:rsidRPr="00495E41" w:rsidRDefault="0096742A" w:rsidP="00A23D59">
      <w:pPr>
        <w:tabs>
          <w:tab w:val="left" w:pos="567"/>
        </w:tabs>
        <w:ind w:left="567" w:hanging="567"/>
        <w:rPr>
          <w:rFonts w:ascii="Open Sans" w:hAnsi="Open Sans" w:cs="Open Sans"/>
          <w:sz w:val="22"/>
          <w:szCs w:val="22"/>
        </w:rPr>
      </w:pPr>
      <w:r w:rsidRPr="00495E41">
        <w:rPr>
          <w:rFonts w:ascii="Open Sans" w:hAnsi="Open Sans" w:cs="Open Sans"/>
          <w:sz w:val="22"/>
          <w:szCs w:val="22"/>
        </w:rPr>
        <w:t>10.2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95E41">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95E41" w:rsidRDefault="00A23D59" w:rsidP="00A23D59">
      <w:pPr>
        <w:tabs>
          <w:tab w:val="left" w:pos="567"/>
        </w:tabs>
        <w:ind w:left="567" w:hanging="567"/>
        <w:rPr>
          <w:rFonts w:ascii="Open Sans" w:hAnsi="Open Sans" w:cs="Open Sans"/>
          <w:sz w:val="22"/>
          <w:szCs w:val="22"/>
        </w:rPr>
      </w:pPr>
    </w:p>
    <w:p w14:paraId="2B47B9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10.3</w:t>
      </w:r>
      <w:r w:rsidRPr="00495E41">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95E41" w:rsidRDefault="0096742A">
      <w:pPr>
        <w:tabs>
          <w:tab w:val="left" w:pos="567"/>
        </w:tabs>
        <w:rPr>
          <w:rFonts w:ascii="Open Sans" w:hAnsi="Open Sans" w:cs="Open Sans"/>
          <w:sz w:val="22"/>
          <w:szCs w:val="22"/>
        </w:rPr>
      </w:pPr>
    </w:p>
    <w:p w14:paraId="60AE113C"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10.4</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’s liability shall not exceed DKK 500,000 per release, whether or not several parties are protected by the same Escrow Agreement.</w:t>
      </w:r>
    </w:p>
    <w:p w14:paraId="10D814AC" w14:textId="77777777" w:rsidR="0096742A" w:rsidRPr="00495E41" w:rsidRDefault="0096742A">
      <w:pPr>
        <w:tabs>
          <w:tab w:val="left" w:pos="567"/>
        </w:tabs>
        <w:rPr>
          <w:rFonts w:ascii="Open Sans" w:hAnsi="Open Sans" w:cs="Open Sans"/>
          <w:sz w:val="22"/>
          <w:szCs w:val="22"/>
        </w:rPr>
      </w:pPr>
    </w:p>
    <w:p w14:paraId="4C9DD736"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 be liable for damage to or destruction of the source material while it is in the custody of </w:t>
      </w:r>
      <w:r w:rsidR="009E5C8D" w:rsidRPr="00495E41">
        <w:rPr>
          <w:rFonts w:ascii="Open Sans" w:hAnsi="Open Sans" w:cs="Open Sans"/>
          <w:sz w:val="22"/>
          <w:szCs w:val="22"/>
        </w:rPr>
        <w:t>Danish Escrow Institute</w:t>
      </w:r>
      <w:r w:rsidRPr="00495E41">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95E41" w:rsidRDefault="0096742A">
      <w:pPr>
        <w:tabs>
          <w:tab w:val="left" w:pos="567"/>
        </w:tabs>
        <w:rPr>
          <w:rFonts w:ascii="Open Sans" w:hAnsi="Open Sans" w:cs="Open Sans"/>
          <w:sz w:val="22"/>
          <w:szCs w:val="22"/>
        </w:rPr>
      </w:pPr>
    </w:p>
    <w:p w14:paraId="2628B62D" w14:textId="7DA2F6E3"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10.6</w:t>
      </w:r>
      <w:r w:rsidRPr="00495E41">
        <w:rPr>
          <w:rFonts w:ascii="Open Sans" w:hAnsi="Open Sans" w:cs="Open Sans"/>
          <w:sz w:val="22"/>
          <w:szCs w:val="22"/>
        </w:rPr>
        <w:tab/>
        <w:t xml:space="preserve">The Supplier guarantees that he has the right to transfer the material held in escrow to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and has the authority to hand over the material in accordance with the terms of this Escrow Agreement.</w:t>
      </w:r>
      <w:r w:rsidR="001728B4" w:rsidRPr="00495E41">
        <w:rPr>
          <w:rFonts w:ascii="Open Sans" w:hAnsi="Open Sans" w:cs="Open Sans"/>
          <w:sz w:val="22"/>
          <w:szCs w:val="22"/>
        </w:rPr>
        <w:t xml:space="preserve"> If a file is not uploaded correctly, it is the Supplier's responsibility to send an email to the Danish Escrow Institute with information about the exact file name, file size and date of upload along with a request to delete the file. The Supplier will then upload a new file.</w:t>
      </w:r>
    </w:p>
    <w:p w14:paraId="02E1B5BE" w14:textId="77777777" w:rsidR="0096742A" w:rsidRPr="00495E41" w:rsidRDefault="0096742A">
      <w:pPr>
        <w:tabs>
          <w:tab w:val="left" w:pos="567"/>
        </w:tabs>
        <w:rPr>
          <w:rFonts w:ascii="Open Sans" w:hAnsi="Open Sans" w:cs="Open Sans"/>
          <w:sz w:val="22"/>
          <w:szCs w:val="22"/>
        </w:rPr>
      </w:pPr>
    </w:p>
    <w:p w14:paraId="2805E1E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10.7</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demand that the Supplier and the Customer be held jointly and severally liable for all </w:t>
      </w:r>
      <w:r w:rsidR="001A672F" w:rsidRPr="00495E41">
        <w:rPr>
          <w:rFonts w:ascii="Open Sans" w:hAnsi="Open Sans" w:cs="Open Sans"/>
          <w:sz w:val="22"/>
          <w:szCs w:val="22"/>
        </w:rPr>
        <w:t>claims that</w:t>
      </w:r>
      <w:r w:rsidRPr="00495E41">
        <w:rPr>
          <w:rFonts w:ascii="Open Sans" w:hAnsi="Open Sans" w:cs="Open Sans"/>
          <w:sz w:val="22"/>
          <w:szCs w:val="22"/>
        </w:rPr>
        <w:t xml:space="preserve"> arise vis-à-vis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in the event that the Supplier does not have the necessary rights to the material held in escrow.</w:t>
      </w:r>
    </w:p>
    <w:p w14:paraId="04B78D39" w14:textId="77777777" w:rsidR="0096742A" w:rsidRPr="00495E41" w:rsidRDefault="0096742A">
      <w:pPr>
        <w:tabs>
          <w:tab w:val="left" w:pos="567"/>
        </w:tabs>
        <w:rPr>
          <w:rFonts w:ascii="Open Sans" w:hAnsi="Open Sans" w:cs="Open Sans"/>
          <w:sz w:val="22"/>
          <w:szCs w:val="22"/>
        </w:rPr>
      </w:pPr>
    </w:p>
    <w:p w14:paraId="10B18054"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11.</w:t>
      </w:r>
      <w:r w:rsidRPr="00495E41">
        <w:rPr>
          <w:rFonts w:ascii="Open Sans" w:hAnsi="Open Sans" w:cs="Open Sans"/>
          <w:b/>
          <w:sz w:val="22"/>
          <w:szCs w:val="22"/>
        </w:rPr>
        <w:tab/>
        <w:t>Termination of the Escrow Agreement</w:t>
      </w:r>
    </w:p>
    <w:p w14:paraId="0494C7F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11.1</w:t>
      </w:r>
      <w:r w:rsidRPr="00495E41">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95E41" w:rsidRDefault="0096742A">
      <w:pPr>
        <w:tabs>
          <w:tab w:val="left" w:pos="567"/>
        </w:tabs>
        <w:rPr>
          <w:rFonts w:ascii="Open Sans" w:hAnsi="Open Sans" w:cs="Open Sans"/>
          <w:sz w:val="22"/>
          <w:szCs w:val="22"/>
        </w:rPr>
      </w:pPr>
    </w:p>
    <w:p w14:paraId="50DC804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11.2</w:t>
      </w:r>
      <w:r w:rsidRPr="00495E41">
        <w:rPr>
          <w:rFonts w:ascii="Open Sans" w:hAnsi="Open Sans" w:cs="Open Sans"/>
          <w:sz w:val="22"/>
          <w:szCs w:val="22"/>
        </w:rPr>
        <w:tab/>
        <w:t>Termination shall be in writing with 3 months’ notice to the end of a calendar month.</w:t>
      </w:r>
    </w:p>
    <w:p w14:paraId="36312816" w14:textId="77777777" w:rsidR="0096742A" w:rsidRPr="00495E41" w:rsidRDefault="0096742A">
      <w:pPr>
        <w:tabs>
          <w:tab w:val="left" w:pos="567"/>
        </w:tabs>
        <w:rPr>
          <w:rFonts w:ascii="Open Sans" w:hAnsi="Open Sans" w:cs="Open Sans"/>
          <w:sz w:val="22"/>
          <w:szCs w:val="22"/>
        </w:rPr>
      </w:pPr>
    </w:p>
    <w:p w14:paraId="16DBB21B"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11.3</w:t>
      </w:r>
      <w:r w:rsidRPr="00495E41">
        <w:rPr>
          <w:rFonts w:ascii="Open Sans" w:hAnsi="Open Sans" w:cs="Open Sans"/>
          <w:sz w:val="22"/>
          <w:szCs w:val="22"/>
        </w:rPr>
        <w:tab/>
        <w:t>This Escrow Agreement can also be terminated under the terms of the protected agreement.</w:t>
      </w:r>
    </w:p>
    <w:p w14:paraId="054C6EAF" w14:textId="77777777" w:rsidR="0096742A" w:rsidRPr="00495E41" w:rsidRDefault="0096742A">
      <w:pPr>
        <w:tabs>
          <w:tab w:val="left" w:pos="567"/>
        </w:tabs>
        <w:rPr>
          <w:rFonts w:ascii="Open Sans" w:hAnsi="Open Sans" w:cs="Open Sans"/>
          <w:sz w:val="22"/>
          <w:szCs w:val="22"/>
        </w:rPr>
      </w:pPr>
    </w:p>
    <w:p w14:paraId="603EDDE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11.4</w:t>
      </w:r>
      <w:r w:rsidRPr="00495E41">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95E41" w:rsidRDefault="0096742A">
      <w:pPr>
        <w:tabs>
          <w:tab w:val="left" w:pos="567"/>
        </w:tabs>
        <w:rPr>
          <w:rFonts w:ascii="Open Sans" w:hAnsi="Open Sans" w:cs="Open Sans"/>
          <w:sz w:val="22"/>
          <w:szCs w:val="22"/>
        </w:rPr>
      </w:pPr>
    </w:p>
    <w:p w14:paraId="438DE0A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terminate the Escrow Agreement at any time with 6 months’ written notice to the end of a calendar month. In the event that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terminates the Escrow Agreement,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as far as possible help the parties to find a new place of escrow.</w:t>
      </w:r>
    </w:p>
    <w:p w14:paraId="34EF34DD" w14:textId="77777777" w:rsidR="0096742A" w:rsidRPr="00495E41" w:rsidRDefault="0096742A">
      <w:pPr>
        <w:tabs>
          <w:tab w:val="left" w:pos="567"/>
        </w:tabs>
        <w:rPr>
          <w:rFonts w:ascii="Open Sans" w:hAnsi="Open Sans" w:cs="Open Sans"/>
          <w:sz w:val="22"/>
          <w:szCs w:val="22"/>
        </w:rPr>
      </w:pPr>
    </w:p>
    <w:p w14:paraId="57CBDAD9" w14:textId="74CAD01D" w:rsidR="0096742A" w:rsidRPr="00495E41" w:rsidRDefault="0096742A">
      <w:pPr>
        <w:tabs>
          <w:tab w:val="left" w:pos="567"/>
          <w:tab w:val="left" w:pos="9212"/>
        </w:tabs>
        <w:ind w:left="567" w:hanging="567"/>
        <w:rPr>
          <w:rFonts w:ascii="Open Sans" w:hAnsi="Open Sans" w:cs="Open Sans"/>
          <w:sz w:val="22"/>
          <w:szCs w:val="22"/>
        </w:rPr>
      </w:pPr>
      <w:r w:rsidRPr="00495E41">
        <w:rPr>
          <w:rFonts w:ascii="Open Sans" w:hAnsi="Open Sans" w:cs="Open Sans"/>
          <w:sz w:val="22"/>
          <w:szCs w:val="22"/>
        </w:rPr>
        <w:t>11.6</w:t>
      </w:r>
      <w:r w:rsidRPr="00495E41">
        <w:rPr>
          <w:rFonts w:ascii="Open Sans" w:hAnsi="Open Sans" w:cs="Open Sans"/>
          <w:sz w:val="22"/>
          <w:szCs w:val="22"/>
        </w:rPr>
        <w:tab/>
        <w:t xml:space="preserve">Upon expiry of the Escrow Agreement, </w:t>
      </w:r>
      <w:r w:rsidR="00E73D38" w:rsidRPr="00495E41">
        <w:rPr>
          <w:rFonts w:ascii="Open Sans" w:hAnsi="Open Sans" w:cs="Open Sans"/>
          <w:sz w:val="22"/>
          <w:szCs w:val="22"/>
        </w:rPr>
        <w:t xml:space="preserve">Danish Escrow Institute will delete </w:t>
      </w:r>
      <w:r w:rsidRPr="00495E41">
        <w:rPr>
          <w:rFonts w:ascii="Open Sans" w:hAnsi="Open Sans" w:cs="Open Sans"/>
          <w:sz w:val="22"/>
          <w:szCs w:val="22"/>
        </w:rPr>
        <w:t xml:space="preserve">the material held in escrow </w:t>
      </w:r>
      <w:r w:rsidR="00E73D38" w:rsidRPr="00495E41">
        <w:rPr>
          <w:rFonts w:ascii="Open Sans" w:hAnsi="Open Sans" w:cs="Open Sans"/>
          <w:sz w:val="22"/>
          <w:szCs w:val="22"/>
        </w:rPr>
        <w:t xml:space="preserve">and confirm deletion of the material and closure of the depository. </w:t>
      </w:r>
    </w:p>
    <w:p w14:paraId="4297AB7F" w14:textId="77777777" w:rsidR="0096742A" w:rsidRPr="00495E41" w:rsidRDefault="0096742A">
      <w:pPr>
        <w:tabs>
          <w:tab w:val="left" w:pos="567"/>
        </w:tabs>
        <w:rPr>
          <w:rFonts w:ascii="Open Sans" w:hAnsi="Open Sans" w:cs="Open Sans"/>
          <w:sz w:val="22"/>
          <w:szCs w:val="22"/>
        </w:rPr>
      </w:pPr>
    </w:p>
    <w:p w14:paraId="4F9AF9DB" w14:textId="02A8A0D4"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12.</w:t>
      </w:r>
      <w:r w:rsidRPr="00495E41">
        <w:rPr>
          <w:rFonts w:ascii="Open Sans" w:hAnsi="Open Sans" w:cs="Open Sans"/>
          <w:b/>
          <w:sz w:val="22"/>
          <w:szCs w:val="22"/>
        </w:rPr>
        <w:tab/>
        <w:t>Applicable Law and Venue</w:t>
      </w:r>
    </w:p>
    <w:p w14:paraId="077034C8" w14:textId="77777777" w:rsidR="00786FCC" w:rsidRPr="00495E41" w:rsidRDefault="0096742A"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12.1</w:t>
      </w:r>
      <w:r w:rsidRPr="00495E41">
        <w:rPr>
          <w:rFonts w:ascii="Open Sans" w:hAnsi="Open Sans" w:cs="Open Sans"/>
          <w:sz w:val="22"/>
          <w:szCs w:val="22"/>
        </w:rPr>
        <w:tab/>
        <w:t>Any disputes</w:t>
      </w:r>
      <w:r w:rsidR="00CD1BEA" w:rsidRPr="00495E41">
        <w:rPr>
          <w:rFonts w:ascii="Open Sans" w:hAnsi="Open Sans" w:cs="Open Sans"/>
          <w:sz w:val="22"/>
          <w:szCs w:val="22"/>
        </w:rPr>
        <w:t>,</w:t>
      </w:r>
      <w:r w:rsidRPr="00495E41">
        <w:rPr>
          <w:rFonts w:ascii="Open Sans" w:hAnsi="Open Sans" w:cs="Open Sans"/>
          <w:sz w:val="22"/>
          <w:szCs w:val="22"/>
        </w:rPr>
        <w:t xml:space="preserve"> claims </w:t>
      </w:r>
      <w:r w:rsidR="00CD1BEA" w:rsidRPr="00495E41">
        <w:rPr>
          <w:rFonts w:ascii="Open Sans" w:hAnsi="Open Sans" w:cs="Open Sans"/>
          <w:sz w:val="22"/>
          <w:szCs w:val="22"/>
        </w:rPr>
        <w:t xml:space="preserve">or controversies </w:t>
      </w:r>
      <w:r w:rsidRPr="00495E41">
        <w:rPr>
          <w:rFonts w:ascii="Open Sans" w:hAnsi="Open Sans" w:cs="Open Sans"/>
          <w:sz w:val="22"/>
          <w:szCs w:val="22"/>
        </w:rPr>
        <w:t xml:space="preserve">arising from this Escrow Agreement </w:t>
      </w:r>
      <w:r w:rsidR="004C39D4" w:rsidRPr="00495E41">
        <w:rPr>
          <w:rFonts w:ascii="Open Sans" w:hAnsi="Open Sans" w:cs="Open Sans"/>
          <w:sz w:val="22"/>
          <w:szCs w:val="22"/>
        </w:rPr>
        <w:t>that</w:t>
      </w:r>
      <w:r w:rsidRPr="00495E41">
        <w:rPr>
          <w:rFonts w:ascii="Open Sans" w:hAnsi="Open Sans" w:cs="Open Sans"/>
          <w:sz w:val="22"/>
          <w:szCs w:val="22"/>
        </w:rPr>
        <w:t xml:space="preserve"> involve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settled in accordance with Danish law.</w:t>
      </w:r>
    </w:p>
    <w:p w14:paraId="76A5978C" w14:textId="77777777" w:rsidR="00786FCC" w:rsidRPr="00495E41" w:rsidRDefault="002D3008"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 xml:space="preserve"> </w:t>
      </w:r>
    </w:p>
    <w:p w14:paraId="49B3CD38" w14:textId="77777777" w:rsidR="0096742A" w:rsidRPr="00495E41" w:rsidRDefault="00786FCC" w:rsidP="00843876">
      <w:pPr>
        <w:tabs>
          <w:tab w:val="left" w:pos="567"/>
        </w:tabs>
        <w:ind w:left="567" w:hanging="567"/>
        <w:rPr>
          <w:rFonts w:ascii="Open Sans" w:hAnsi="Open Sans" w:cs="Open Sans"/>
          <w:b/>
          <w:sz w:val="22"/>
          <w:szCs w:val="22"/>
        </w:rPr>
      </w:pPr>
      <w:r w:rsidRPr="00495E41">
        <w:rPr>
          <w:rFonts w:ascii="Open Sans" w:hAnsi="Open Sans" w:cs="Open Sans"/>
          <w:sz w:val="22"/>
          <w:szCs w:val="22"/>
        </w:rPr>
        <w:t>12.2</w:t>
      </w:r>
      <w:r w:rsidRPr="00495E41">
        <w:rPr>
          <w:rFonts w:ascii="Open Sans" w:hAnsi="Open Sans" w:cs="Open Sans"/>
          <w:sz w:val="22"/>
          <w:szCs w:val="22"/>
        </w:rPr>
        <w:tab/>
      </w:r>
      <w:r w:rsidR="0096742A" w:rsidRPr="00495E41">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95E41">
        <w:rPr>
          <w:rFonts w:ascii="Open Sans" w:hAnsi="Open Sans" w:cs="Open Sans"/>
          <w:sz w:val="22"/>
          <w:szCs w:val="22"/>
        </w:rPr>
        <w:t>Danish Escrow Institute</w:t>
      </w:r>
      <w:r w:rsidR="00C30668" w:rsidRPr="00495E41">
        <w:rPr>
          <w:rFonts w:ascii="Open Sans" w:hAnsi="Open Sans" w:cs="Open Sans"/>
          <w:sz w:val="22"/>
          <w:szCs w:val="22"/>
        </w:rPr>
        <w:t>,</w:t>
      </w:r>
      <w:r w:rsidR="00CD1BEA" w:rsidRPr="00495E41">
        <w:rPr>
          <w:rFonts w:ascii="Open Sans" w:hAnsi="Open Sans" w:cs="Open Sans"/>
          <w:sz w:val="22"/>
          <w:szCs w:val="22"/>
        </w:rPr>
        <w:t xml:space="preserve"> </w:t>
      </w:r>
      <w:r w:rsidR="00843876" w:rsidRPr="00495E41">
        <w:rPr>
          <w:rFonts w:ascii="Open Sans" w:hAnsi="Open Sans" w:cs="Open Sans"/>
          <w:sz w:val="22"/>
          <w:szCs w:val="22"/>
        </w:rPr>
        <w:t xml:space="preserve">the case </w:t>
      </w:r>
      <w:r w:rsidR="00CD1BEA" w:rsidRPr="00495E41">
        <w:rPr>
          <w:rFonts w:ascii="Open Sans" w:hAnsi="Open Sans" w:cs="Open Sans"/>
          <w:sz w:val="22"/>
          <w:szCs w:val="22"/>
        </w:rPr>
        <w:t>shall be brought before and settled by the Court in Glostrup, Denmark.</w:t>
      </w:r>
    </w:p>
    <w:p w14:paraId="11D4C4D3" w14:textId="77777777" w:rsidR="00CD1BEA" w:rsidRPr="00495E41" w:rsidRDefault="00CD1BEA">
      <w:pPr>
        <w:tabs>
          <w:tab w:val="left" w:pos="567"/>
        </w:tabs>
        <w:rPr>
          <w:rFonts w:ascii="Open Sans" w:hAnsi="Open Sans" w:cs="Open Sans"/>
          <w:b/>
          <w:sz w:val="22"/>
          <w:szCs w:val="22"/>
        </w:rPr>
      </w:pPr>
    </w:p>
    <w:p w14:paraId="7A19DFA7" w14:textId="77777777" w:rsidR="00495E41" w:rsidRDefault="00495E41">
      <w:pPr>
        <w:rPr>
          <w:rFonts w:ascii="Open Sans" w:hAnsi="Open Sans" w:cs="Open Sans"/>
          <w:b/>
          <w:sz w:val="22"/>
          <w:szCs w:val="22"/>
        </w:rPr>
      </w:pPr>
      <w:r>
        <w:rPr>
          <w:rFonts w:ascii="Open Sans" w:hAnsi="Open Sans" w:cs="Open Sans"/>
          <w:b/>
          <w:sz w:val="22"/>
          <w:szCs w:val="22"/>
        </w:rPr>
        <w:br w:type="page"/>
      </w:r>
    </w:p>
    <w:p w14:paraId="5E365BE0" w14:textId="0A264B0D"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13.</w:t>
      </w:r>
      <w:r w:rsidRPr="00495E41">
        <w:rPr>
          <w:rFonts w:ascii="Open Sans" w:hAnsi="Open Sans" w:cs="Open Sans"/>
          <w:b/>
          <w:sz w:val="22"/>
          <w:szCs w:val="22"/>
        </w:rPr>
        <w:tab/>
        <w:t>Signature</w:t>
      </w:r>
    </w:p>
    <w:p w14:paraId="666F8C6B" w14:textId="75791968" w:rsidR="0096742A" w:rsidRPr="00495E41" w:rsidRDefault="009E5C8D" w:rsidP="009E5C8D">
      <w:pPr>
        <w:tabs>
          <w:tab w:val="left" w:pos="567"/>
        </w:tabs>
        <w:ind w:left="567" w:hanging="567"/>
        <w:rPr>
          <w:rFonts w:ascii="Open Sans" w:hAnsi="Open Sans" w:cs="Open Sans"/>
          <w:sz w:val="22"/>
          <w:szCs w:val="22"/>
        </w:rPr>
      </w:pPr>
      <w:r w:rsidRPr="00495E41">
        <w:rPr>
          <w:rFonts w:ascii="Open Sans" w:hAnsi="Open Sans" w:cs="Open Sans"/>
          <w:sz w:val="22"/>
          <w:szCs w:val="22"/>
        </w:rPr>
        <w:t>13.1</w:t>
      </w:r>
      <w:r w:rsidRPr="00495E41">
        <w:rPr>
          <w:rFonts w:ascii="Open Sans" w:hAnsi="Open Sans" w:cs="Open Sans"/>
          <w:sz w:val="22"/>
          <w:szCs w:val="22"/>
        </w:rPr>
        <w:tab/>
      </w:r>
      <w:r w:rsidR="002C247A">
        <w:rPr>
          <w:rFonts w:ascii="Open Sans" w:hAnsi="Open Sans" w:cs="Open Sans"/>
          <w:sz w:val="22"/>
          <w:szCs w:val="22"/>
        </w:rPr>
        <w:t xml:space="preserve">All parties receive a </w:t>
      </w:r>
      <w:r w:rsidR="00C4535C">
        <w:rPr>
          <w:rFonts w:ascii="Open Sans" w:hAnsi="Open Sans" w:cs="Open Sans"/>
          <w:sz w:val="22"/>
          <w:szCs w:val="22"/>
        </w:rPr>
        <w:t xml:space="preserve">signed </w:t>
      </w:r>
      <w:r w:rsidR="002C247A">
        <w:rPr>
          <w:rFonts w:ascii="Open Sans" w:hAnsi="Open Sans" w:cs="Open Sans"/>
          <w:sz w:val="22"/>
          <w:szCs w:val="22"/>
        </w:rPr>
        <w:t>copy of the contract</w:t>
      </w:r>
      <w:r w:rsidR="0096742A" w:rsidRPr="00495E41">
        <w:rPr>
          <w:rFonts w:ascii="Open Sans" w:hAnsi="Open Sans" w:cs="Open Sans"/>
          <w:sz w:val="22"/>
          <w:szCs w:val="22"/>
        </w:rPr>
        <w:t>.</w:t>
      </w:r>
    </w:p>
    <w:p w14:paraId="606AE239" w14:textId="77777777" w:rsidR="0096742A" w:rsidRPr="00495E41" w:rsidRDefault="0096742A">
      <w:pPr>
        <w:tabs>
          <w:tab w:val="left" w:pos="567"/>
        </w:tabs>
        <w:rPr>
          <w:rFonts w:ascii="Open Sans" w:hAnsi="Open Sans" w:cs="Open Sans"/>
          <w:sz w:val="22"/>
          <w:szCs w:val="22"/>
        </w:rPr>
      </w:pPr>
    </w:p>
    <w:p w14:paraId="7F75A07C" w14:textId="77777777" w:rsidR="0096742A" w:rsidRPr="00495E41"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95E41" w14:paraId="558E7730" w14:textId="77777777">
        <w:tc>
          <w:tcPr>
            <w:tcW w:w="3614" w:type="dxa"/>
          </w:tcPr>
          <w:p w14:paraId="5E9AB7F2"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Supplier</w:t>
            </w:r>
          </w:p>
        </w:tc>
        <w:tc>
          <w:tcPr>
            <w:tcW w:w="1418" w:type="dxa"/>
          </w:tcPr>
          <w:p w14:paraId="708FA557" w14:textId="77777777" w:rsidR="0096742A" w:rsidRPr="00495E41" w:rsidRDefault="0096742A">
            <w:pPr>
              <w:rPr>
                <w:rFonts w:ascii="Open Sans" w:hAnsi="Open Sans" w:cs="Open Sans"/>
                <w:sz w:val="22"/>
                <w:szCs w:val="22"/>
              </w:rPr>
            </w:pPr>
          </w:p>
        </w:tc>
        <w:tc>
          <w:tcPr>
            <w:tcW w:w="4110" w:type="dxa"/>
          </w:tcPr>
          <w:p w14:paraId="51C6E00F"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Customer</w:t>
            </w:r>
          </w:p>
        </w:tc>
      </w:tr>
      <w:tr w:rsidR="0096742A" w:rsidRPr="00495E41" w14:paraId="4E75FC26" w14:textId="77777777">
        <w:tc>
          <w:tcPr>
            <w:tcW w:w="3614" w:type="dxa"/>
          </w:tcPr>
          <w:p w14:paraId="557F612D" w14:textId="77777777" w:rsidR="0096742A" w:rsidRPr="00495E41" w:rsidRDefault="0096742A">
            <w:pPr>
              <w:rPr>
                <w:rFonts w:ascii="Open Sans" w:hAnsi="Open Sans" w:cs="Open Sans"/>
                <w:sz w:val="22"/>
                <w:szCs w:val="22"/>
              </w:rPr>
            </w:pPr>
          </w:p>
          <w:p w14:paraId="12BFD50A"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c>
          <w:tcPr>
            <w:tcW w:w="1418" w:type="dxa"/>
          </w:tcPr>
          <w:p w14:paraId="645CA45E" w14:textId="77777777" w:rsidR="0096742A" w:rsidRPr="00495E41" w:rsidRDefault="0096742A">
            <w:pPr>
              <w:rPr>
                <w:rFonts w:ascii="Open Sans" w:hAnsi="Open Sans" w:cs="Open Sans"/>
                <w:sz w:val="22"/>
                <w:szCs w:val="22"/>
              </w:rPr>
            </w:pPr>
          </w:p>
        </w:tc>
        <w:tc>
          <w:tcPr>
            <w:tcW w:w="4110" w:type="dxa"/>
          </w:tcPr>
          <w:p w14:paraId="511A8BC7" w14:textId="77777777" w:rsidR="0096742A" w:rsidRPr="00495E41" w:rsidRDefault="0096742A">
            <w:pPr>
              <w:rPr>
                <w:rFonts w:ascii="Open Sans" w:hAnsi="Open Sans" w:cs="Open Sans"/>
                <w:sz w:val="22"/>
                <w:szCs w:val="22"/>
              </w:rPr>
            </w:pPr>
          </w:p>
          <w:p w14:paraId="02714523"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r>
      <w:tr w:rsidR="0096742A" w:rsidRPr="00495E41" w14:paraId="2DA9DFCB" w14:textId="77777777">
        <w:tc>
          <w:tcPr>
            <w:tcW w:w="3614" w:type="dxa"/>
            <w:tcBorders>
              <w:bottom w:val="dotDash" w:sz="4" w:space="0" w:color="auto"/>
            </w:tcBorders>
            <w:vAlign w:val="bottom"/>
          </w:tcPr>
          <w:p w14:paraId="1F570CA2" w14:textId="77777777" w:rsidR="0096742A" w:rsidRPr="00495E41" w:rsidRDefault="0096742A">
            <w:pPr>
              <w:rPr>
                <w:rFonts w:ascii="Open Sans" w:hAnsi="Open Sans" w:cs="Open Sans"/>
                <w:sz w:val="22"/>
                <w:szCs w:val="22"/>
              </w:rPr>
            </w:pPr>
          </w:p>
          <w:p w14:paraId="698C70A0" w14:textId="77777777" w:rsidR="0096742A" w:rsidRPr="00495E41" w:rsidRDefault="0096742A">
            <w:pPr>
              <w:rPr>
                <w:rFonts w:ascii="Open Sans" w:hAnsi="Open Sans" w:cs="Open Sans"/>
                <w:sz w:val="22"/>
                <w:szCs w:val="22"/>
              </w:rPr>
            </w:pPr>
          </w:p>
          <w:p w14:paraId="4BC998CB" w14:textId="77777777" w:rsidR="0096742A" w:rsidRPr="00495E41" w:rsidRDefault="0096742A">
            <w:pPr>
              <w:rPr>
                <w:rFonts w:ascii="Open Sans" w:hAnsi="Open Sans" w:cs="Open Sans"/>
                <w:sz w:val="22"/>
                <w:szCs w:val="22"/>
              </w:rPr>
            </w:pPr>
          </w:p>
        </w:tc>
        <w:tc>
          <w:tcPr>
            <w:tcW w:w="1418" w:type="dxa"/>
          </w:tcPr>
          <w:p w14:paraId="0FF78874" w14:textId="77777777" w:rsidR="0096742A" w:rsidRPr="00495E41"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95E41" w:rsidRDefault="0096742A">
            <w:pPr>
              <w:rPr>
                <w:rFonts w:ascii="Open Sans" w:hAnsi="Open Sans" w:cs="Open Sans"/>
                <w:sz w:val="22"/>
                <w:szCs w:val="22"/>
              </w:rPr>
            </w:pPr>
          </w:p>
        </w:tc>
      </w:tr>
    </w:tbl>
    <w:p w14:paraId="68FB4CEE" w14:textId="77777777" w:rsidR="0096742A" w:rsidRPr="00495E41" w:rsidRDefault="0096742A">
      <w:pPr>
        <w:rPr>
          <w:rFonts w:ascii="Open Sans" w:hAnsi="Open Sans" w:cs="Open Sans"/>
          <w:sz w:val="22"/>
          <w:szCs w:val="22"/>
        </w:rPr>
      </w:pPr>
    </w:p>
    <w:p w14:paraId="0BC32CAB" w14:textId="77777777" w:rsidR="0096742A" w:rsidRPr="00495E41"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95E41" w14:paraId="4EB7024A" w14:textId="77777777">
        <w:trPr>
          <w:jc w:val="center"/>
        </w:trPr>
        <w:tc>
          <w:tcPr>
            <w:tcW w:w="4536" w:type="dxa"/>
          </w:tcPr>
          <w:p w14:paraId="5995464E" w14:textId="095D7E96" w:rsidR="0096742A" w:rsidRPr="00495E41" w:rsidRDefault="0096742A">
            <w:pPr>
              <w:rPr>
                <w:rFonts w:ascii="Open Sans" w:hAnsi="Open Sans" w:cs="Open Sans"/>
                <w:sz w:val="22"/>
                <w:szCs w:val="22"/>
              </w:rPr>
            </w:pPr>
            <w:r w:rsidRPr="00495E41">
              <w:rPr>
                <w:rFonts w:ascii="Open Sans" w:hAnsi="Open Sans" w:cs="Open Sans"/>
                <w:sz w:val="22"/>
                <w:szCs w:val="22"/>
              </w:rPr>
              <w:t xml:space="preserve">For </w:t>
            </w:r>
            <w:r w:rsidR="009E5C8D" w:rsidRPr="00495E41">
              <w:rPr>
                <w:rFonts w:ascii="Open Sans" w:hAnsi="Open Sans" w:cs="Open Sans"/>
                <w:sz w:val="22"/>
                <w:szCs w:val="22"/>
              </w:rPr>
              <w:t xml:space="preserve">Danish </w:t>
            </w:r>
            <w:r w:rsidR="006708FB">
              <w:rPr>
                <w:rFonts w:ascii="Open Sans" w:hAnsi="Open Sans" w:cs="Open Sans"/>
                <w:sz w:val="22"/>
                <w:szCs w:val="22"/>
              </w:rPr>
              <w:t>Technological</w:t>
            </w:r>
            <w:r w:rsidR="009E5C8D" w:rsidRPr="00495E41">
              <w:rPr>
                <w:rFonts w:ascii="Open Sans" w:hAnsi="Open Sans" w:cs="Open Sans"/>
                <w:sz w:val="22"/>
                <w:szCs w:val="22"/>
              </w:rPr>
              <w:t xml:space="preserve"> Institute</w:t>
            </w:r>
          </w:p>
        </w:tc>
      </w:tr>
      <w:tr w:rsidR="0096742A" w:rsidRPr="00495E41" w14:paraId="37F887DA" w14:textId="77777777">
        <w:trPr>
          <w:jc w:val="center"/>
        </w:trPr>
        <w:tc>
          <w:tcPr>
            <w:tcW w:w="4536" w:type="dxa"/>
          </w:tcPr>
          <w:p w14:paraId="5DDFB68F" w14:textId="77777777" w:rsidR="0096742A" w:rsidRPr="00495E41" w:rsidRDefault="0096742A">
            <w:pPr>
              <w:rPr>
                <w:rFonts w:ascii="Open Sans" w:hAnsi="Open Sans" w:cs="Open Sans"/>
                <w:sz w:val="22"/>
                <w:szCs w:val="22"/>
              </w:rPr>
            </w:pPr>
          </w:p>
          <w:p w14:paraId="6A6B7871" w14:textId="77777777" w:rsidR="0096742A" w:rsidRPr="00495E41" w:rsidRDefault="0096742A">
            <w:pPr>
              <w:rPr>
                <w:rFonts w:ascii="Open Sans" w:hAnsi="Open Sans" w:cs="Open Sans"/>
                <w:sz w:val="22"/>
                <w:szCs w:val="22"/>
              </w:rPr>
            </w:pPr>
            <w:r w:rsidRPr="00495E41">
              <w:rPr>
                <w:rFonts w:ascii="Open Sans" w:hAnsi="Open Sans" w:cs="Open Sans"/>
                <w:sz w:val="22"/>
                <w:szCs w:val="22"/>
              </w:rPr>
              <w:t xml:space="preserve">Date: </w:t>
            </w:r>
          </w:p>
        </w:tc>
      </w:tr>
      <w:tr w:rsidR="0096742A" w:rsidRPr="00495E41" w14:paraId="264C9CB8" w14:textId="77777777">
        <w:trPr>
          <w:jc w:val="center"/>
        </w:trPr>
        <w:tc>
          <w:tcPr>
            <w:tcW w:w="4536" w:type="dxa"/>
            <w:tcBorders>
              <w:bottom w:val="dotDash" w:sz="4" w:space="0" w:color="auto"/>
            </w:tcBorders>
          </w:tcPr>
          <w:p w14:paraId="54809940" w14:textId="77777777" w:rsidR="0096742A" w:rsidRPr="00495E41" w:rsidRDefault="0096742A">
            <w:pPr>
              <w:rPr>
                <w:rFonts w:ascii="Open Sans" w:hAnsi="Open Sans" w:cs="Open Sans"/>
                <w:sz w:val="22"/>
                <w:szCs w:val="22"/>
              </w:rPr>
            </w:pPr>
          </w:p>
          <w:p w14:paraId="64840B08" w14:textId="77777777" w:rsidR="0096742A" w:rsidRPr="00495E41" w:rsidRDefault="0096742A">
            <w:pPr>
              <w:rPr>
                <w:rFonts w:ascii="Open Sans" w:hAnsi="Open Sans" w:cs="Open Sans"/>
                <w:sz w:val="22"/>
                <w:szCs w:val="22"/>
              </w:rPr>
            </w:pPr>
          </w:p>
          <w:p w14:paraId="38A8297E" w14:textId="77777777" w:rsidR="0096742A" w:rsidRPr="00495E41" w:rsidRDefault="0096742A">
            <w:pPr>
              <w:rPr>
                <w:rFonts w:ascii="Open Sans" w:hAnsi="Open Sans" w:cs="Open Sans"/>
                <w:sz w:val="22"/>
                <w:szCs w:val="22"/>
              </w:rPr>
            </w:pPr>
          </w:p>
        </w:tc>
      </w:tr>
    </w:tbl>
    <w:p w14:paraId="6424FF6E" w14:textId="77777777" w:rsidR="0096742A" w:rsidRPr="00495E41" w:rsidRDefault="0096742A">
      <w:pPr>
        <w:rPr>
          <w:rFonts w:ascii="Open Sans" w:hAnsi="Open Sans" w:cs="Open Sans"/>
          <w:sz w:val="22"/>
          <w:szCs w:val="22"/>
        </w:rPr>
      </w:pPr>
    </w:p>
    <w:p w14:paraId="7A680ED3" w14:textId="77777777" w:rsidR="0096742A" w:rsidRPr="00495E41" w:rsidRDefault="0096742A">
      <w:pPr>
        <w:rPr>
          <w:rFonts w:ascii="Open Sans" w:hAnsi="Open Sans" w:cs="Open Sans"/>
          <w:sz w:val="22"/>
          <w:szCs w:val="22"/>
        </w:rPr>
      </w:pPr>
    </w:p>
    <w:p w14:paraId="050DBC20" w14:textId="77777777" w:rsidR="0096742A" w:rsidRPr="00495E41" w:rsidRDefault="0096742A">
      <w:pPr>
        <w:rPr>
          <w:rFonts w:ascii="Open Sans" w:hAnsi="Open Sans" w:cs="Open Sans"/>
          <w:sz w:val="22"/>
          <w:szCs w:val="22"/>
        </w:rPr>
      </w:pPr>
      <w:r w:rsidRPr="00495E41">
        <w:rPr>
          <w:rFonts w:ascii="Open Sans" w:hAnsi="Open Sans" w:cs="Open Sans"/>
          <w:sz w:val="22"/>
          <w:szCs w:val="22"/>
        </w:rPr>
        <w:tab/>
      </w:r>
      <w:r w:rsidRPr="00495E41">
        <w:rPr>
          <w:rFonts w:ascii="Open Sans" w:hAnsi="Open Sans" w:cs="Open Sans"/>
          <w:sz w:val="22"/>
          <w:szCs w:val="22"/>
        </w:rPr>
        <w:tab/>
        <w:t xml:space="preserve"> </w:t>
      </w:r>
    </w:p>
    <w:p w14:paraId="7AF6DAAF" w14:textId="77777777" w:rsidR="0096742A" w:rsidRDefault="0096742A">
      <w:pPr>
        <w:tabs>
          <w:tab w:val="left" w:pos="284"/>
          <w:tab w:val="left" w:pos="4111"/>
        </w:tabs>
        <w:jc w:val="center"/>
        <w:rPr>
          <w:sz w:val="22"/>
        </w:rPr>
      </w:pPr>
      <w:r>
        <w:rPr>
          <w:sz w:val="22"/>
        </w:rPr>
        <w:br w:type="page"/>
      </w:r>
    </w:p>
    <w:p w14:paraId="52E026C4"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7C3C02B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25404A2C" w14:textId="77777777" w:rsidR="00097C34" w:rsidRPr="004B3ED9" w:rsidRDefault="00097C34" w:rsidP="00097C34">
      <w:pPr>
        <w:tabs>
          <w:tab w:val="left" w:pos="284"/>
          <w:tab w:val="left" w:pos="4111"/>
        </w:tabs>
        <w:rPr>
          <w:rFonts w:ascii="Open Sans" w:hAnsi="Open Sans" w:cs="Open Sans"/>
          <w:sz w:val="22"/>
          <w:szCs w:val="22"/>
        </w:rPr>
      </w:pPr>
    </w:p>
    <w:p w14:paraId="2E6A35DA" w14:textId="77777777" w:rsidR="00097C34" w:rsidRPr="004B3ED9" w:rsidRDefault="00097C34" w:rsidP="00097C34">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A description of the escrow material is enclosed.</w:t>
      </w:r>
    </w:p>
    <w:p w14:paraId="3BA0CB0E" w14:textId="77777777" w:rsidR="00097C34" w:rsidRPr="004B3ED9" w:rsidRDefault="00097C34" w:rsidP="00097C34">
      <w:pPr>
        <w:tabs>
          <w:tab w:val="left" w:pos="284"/>
          <w:tab w:val="left" w:pos="4111"/>
        </w:tabs>
        <w:rPr>
          <w:rFonts w:ascii="Open Sans" w:hAnsi="Open Sans" w:cs="Open Sans"/>
          <w:sz w:val="22"/>
          <w:szCs w:val="22"/>
        </w:rPr>
      </w:pPr>
    </w:p>
    <w:p w14:paraId="229AB047" w14:textId="77777777" w:rsidR="00097C34" w:rsidRPr="004B3ED9" w:rsidRDefault="00097C34" w:rsidP="00097C34">
      <w:pPr>
        <w:tabs>
          <w:tab w:val="left" w:pos="284"/>
          <w:tab w:val="left" w:pos="4111"/>
        </w:tabs>
        <w:rPr>
          <w:rFonts w:ascii="Open Sans" w:hAnsi="Open Sans" w:cs="Open Sans"/>
          <w:sz w:val="22"/>
          <w:szCs w:val="22"/>
        </w:rPr>
      </w:pPr>
    </w:p>
    <w:p w14:paraId="2369659E" w14:textId="77777777" w:rsidR="00097C34" w:rsidRPr="004B3ED9" w:rsidRDefault="00097C34" w:rsidP="00097C34">
      <w:pPr>
        <w:tabs>
          <w:tab w:val="left" w:pos="284"/>
          <w:tab w:val="left" w:pos="4111"/>
        </w:tabs>
        <w:rPr>
          <w:rFonts w:ascii="Open Sans" w:hAnsi="Open Sans" w:cs="Open Sans"/>
          <w:sz w:val="22"/>
          <w:szCs w:val="22"/>
        </w:rPr>
      </w:pPr>
    </w:p>
    <w:p w14:paraId="1D6C1F5D" w14:textId="77777777" w:rsidR="00097C34" w:rsidRPr="004B3ED9" w:rsidRDefault="00097C34" w:rsidP="00097C34">
      <w:pPr>
        <w:tabs>
          <w:tab w:val="left" w:pos="284"/>
          <w:tab w:val="left" w:pos="4111"/>
        </w:tabs>
        <w:rPr>
          <w:rFonts w:ascii="Open Sans" w:hAnsi="Open Sans" w:cs="Open Sans"/>
          <w:sz w:val="22"/>
          <w:szCs w:val="22"/>
        </w:rPr>
      </w:pPr>
    </w:p>
    <w:p w14:paraId="57FBF8C4"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8836A11"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6488F979"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75D774FD" w14:textId="77777777" w:rsidR="00097C34" w:rsidRPr="004B3ED9" w:rsidRDefault="00097C34" w:rsidP="00097C34">
      <w:pPr>
        <w:tabs>
          <w:tab w:val="left" w:pos="284"/>
          <w:tab w:val="left" w:pos="4111"/>
        </w:tabs>
        <w:rPr>
          <w:rFonts w:ascii="Open Sans" w:hAnsi="Open Sans" w:cs="Open Sans"/>
          <w:sz w:val="22"/>
          <w:szCs w:val="22"/>
        </w:rPr>
      </w:pPr>
    </w:p>
    <w:p w14:paraId="175BC855" w14:textId="77777777" w:rsidR="008918C7" w:rsidRPr="004B3ED9" w:rsidRDefault="008918C7" w:rsidP="008918C7">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2DDDE313" w14:textId="77777777" w:rsidR="00097C34" w:rsidRPr="00106FAA" w:rsidRDefault="00097C34" w:rsidP="00097C34">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345D1AAF" w14:textId="77777777" w:rsidR="00097C34" w:rsidRPr="004B3ED9" w:rsidRDefault="00097C34" w:rsidP="00097C34">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persons, etc.</w:t>
      </w:r>
    </w:p>
    <w:p w14:paraId="72D569B0" w14:textId="77777777" w:rsidR="00097C34" w:rsidRPr="004B3ED9" w:rsidRDefault="00097C34" w:rsidP="00097C34">
      <w:pPr>
        <w:tabs>
          <w:tab w:val="left" w:pos="284"/>
          <w:tab w:val="left" w:pos="4111"/>
        </w:tabs>
        <w:rPr>
          <w:rFonts w:ascii="Open Sans" w:hAnsi="Open Sans" w:cs="Open Sans"/>
          <w:sz w:val="22"/>
          <w:szCs w:val="22"/>
        </w:rPr>
      </w:pPr>
    </w:p>
    <w:p w14:paraId="00447509"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071CA819" w14:textId="77777777" w:rsidTr="007B56EE">
        <w:tc>
          <w:tcPr>
            <w:tcW w:w="1838" w:type="dxa"/>
          </w:tcPr>
          <w:p w14:paraId="5D4A838E"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0EA5BBA7"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5340E8F" w14:textId="77777777" w:rsidTr="007B56EE">
        <w:tc>
          <w:tcPr>
            <w:tcW w:w="1838" w:type="dxa"/>
          </w:tcPr>
          <w:p w14:paraId="716983E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77F6E17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9B6D4CA" w14:textId="77777777" w:rsidTr="007B56EE">
        <w:tc>
          <w:tcPr>
            <w:tcW w:w="1838" w:type="dxa"/>
          </w:tcPr>
          <w:p w14:paraId="491F61A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53F3595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657B825" w14:textId="77777777" w:rsidTr="007B56EE">
        <w:tc>
          <w:tcPr>
            <w:tcW w:w="1838" w:type="dxa"/>
          </w:tcPr>
          <w:p w14:paraId="360E2B17"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5897E5CC"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65FFDDF3" w14:textId="77777777" w:rsidTr="007B56EE">
        <w:tc>
          <w:tcPr>
            <w:tcW w:w="1838" w:type="dxa"/>
          </w:tcPr>
          <w:p w14:paraId="7E40590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5A354F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E92440A" w14:textId="77777777" w:rsidTr="007B56EE">
        <w:tc>
          <w:tcPr>
            <w:tcW w:w="1838" w:type="dxa"/>
          </w:tcPr>
          <w:p w14:paraId="23F2990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CE5950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44750FC6" w14:textId="77777777" w:rsidTr="007B56EE">
        <w:tc>
          <w:tcPr>
            <w:tcW w:w="1838" w:type="dxa"/>
          </w:tcPr>
          <w:p w14:paraId="4C493D6D"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0C659F0" w14:textId="77777777" w:rsidR="00097C34" w:rsidRPr="004B3ED9" w:rsidRDefault="00097C34" w:rsidP="007B56EE">
            <w:pPr>
              <w:tabs>
                <w:tab w:val="left" w:pos="284"/>
                <w:tab w:val="left" w:pos="4111"/>
              </w:tabs>
              <w:rPr>
                <w:rFonts w:ascii="Open Sans" w:hAnsi="Open Sans" w:cs="Open Sans"/>
                <w:sz w:val="22"/>
                <w:szCs w:val="22"/>
              </w:rPr>
            </w:pPr>
          </w:p>
        </w:tc>
      </w:tr>
    </w:tbl>
    <w:p w14:paraId="620B4ED2"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2B98D6D2" w14:textId="77777777" w:rsidTr="007B56EE">
        <w:tc>
          <w:tcPr>
            <w:tcW w:w="1838" w:type="dxa"/>
          </w:tcPr>
          <w:p w14:paraId="66DBAE4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14B981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E5E45E2" w14:textId="77777777" w:rsidTr="007B56EE">
        <w:tc>
          <w:tcPr>
            <w:tcW w:w="1838" w:type="dxa"/>
          </w:tcPr>
          <w:p w14:paraId="2175FCE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672D4E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445F49A" w14:textId="77777777" w:rsidTr="007B56EE">
        <w:tc>
          <w:tcPr>
            <w:tcW w:w="1838" w:type="dxa"/>
          </w:tcPr>
          <w:p w14:paraId="41ABD022"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75C8ACE"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A637907" w14:textId="77777777" w:rsidTr="007B56EE">
        <w:tc>
          <w:tcPr>
            <w:tcW w:w="1838" w:type="dxa"/>
          </w:tcPr>
          <w:p w14:paraId="7AC583D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65FF5C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2A4EB7E" w14:textId="77777777" w:rsidTr="007B56EE">
        <w:tc>
          <w:tcPr>
            <w:tcW w:w="1838" w:type="dxa"/>
          </w:tcPr>
          <w:p w14:paraId="4526D6D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E0BB829"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9AF1571" w14:textId="77777777" w:rsidTr="007B56EE">
        <w:tc>
          <w:tcPr>
            <w:tcW w:w="1838" w:type="dxa"/>
          </w:tcPr>
          <w:p w14:paraId="2BEAF826"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703E863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CB1547" w14:textId="77777777" w:rsidTr="007B56EE">
        <w:tc>
          <w:tcPr>
            <w:tcW w:w="1838" w:type="dxa"/>
          </w:tcPr>
          <w:p w14:paraId="3CD64B7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41A1603" w14:textId="77777777" w:rsidR="00097C34" w:rsidRPr="004B3ED9" w:rsidRDefault="00097C34" w:rsidP="007B56EE">
            <w:pPr>
              <w:tabs>
                <w:tab w:val="left" w:pos="284"/>
                <w:tab w:val="left" w:pos="4111"/>
              </w:tabs>
              <w:rPr>
                <w:rFonts w:ascii="Open Sans" w:hAnsi="Open Sans" w:cs="Open Sans"/>
                <w:sz w:val="22"/>
                <w:szCs w:val="22"/>
              </w:rPr>
            </w:pPr>
          </w:p>
        </w:tc>
      </w:tr>
    </w:tbl>
    <w:p w14:paraId="2FE4B496"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1FB1A5E1" w14:textId="77777777" w:rsidTr="007B56EE">
        <w:tc>
          <w:tcPr>
            <w:tcW w:w="1838" w:type="dxa"/>
          </w:tcPr>
          <w:p w14:paraId="73F09AB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706CF9A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52485E6" w14:textId="77777777" w:rsidTr="007B56EE">
        <w:tc>
          <w:tcPr>
            <w:tcW w:w="1838" w:type="dxa"/>
          </w:tcPr>
          <w:p w14:paraId="7D355D1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0341FA1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0AB2F382" w14:textId="77777777" w:rsidTr="007B56EE">
        <w:tc>
          <w:tcPr>
            <w:tcW w:w="1838" w:type="dxa"/>
          </w:tcPr>
          <w:p w14:paraId="353182DA"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775BBD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EDB72D" w14:textId="77777777" w:rsidTr="007B56EE">
        <w:tc>
          <w:tcPr>
            <w:tcW w:w="1838" w:type="dxa"/>
          </w:tcPr>
          <w:p w14:paraId="0E3466A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B5286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017318B" w14:textId="77777777" w:rsidTr="007B56EE">
        <w:tc>
          <w:tcPr>
            <w:tcW w:w="1838" w:type="dxa"/>
          </w:tcPr>
          <w:p w14:paraId="75992F5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10BAB99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p>
        </w:tc>
        <w:tc>
          <w:tcPr>
            <w:tcW w:w="7374" w:type="dxa"/>
          </w:tcPr>
          <w:p w14:paraId="666D7465"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4CE3C49" w14:textId="77777777" w:rsidTr="007B56EE">
        <w:tc>
          <w:tcPr>
            <w:tcW w:w="1838" w:type="dxa"/>
          </w:tcPr>
          <w:p w14:paraId="64D455B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E964D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2921896" w14:textId="77777777" w:rsidTr="007B56EE">
        <w:tc>
          <w:tcPr>
            <w:tcW w:w="1838" w:type="dxa"/>
          </w:tcPr>
          <w:p w14:paraId="06EB8E7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5C646AD"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47B26DF" w14:textId="77777777" w:rsidTr="007B56EE">
        <w:tc>
          <w:tcPr>
            <w:tcW w:w="1838" w:type="dxa"/>
          </w:tcPr>
          <w:p w14:paraId="69C6261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71B0BE23" w14:textId="77777777" w:rsidR="00097C34" w:rsidRPr="004B3ED9" w:rsidRDefault="00097C34" w:rsidP="007B56EE">
            <w:pPr>
              <w:tabs>
                <w:tab w:val="left" w:pos="284"/>
                <w:tab w:val="left" w:pos="4111"/>
              </w:tabs>
              <w:rPr>
                <w:rFonts w:ascii="Open Sans" w:hAnsi="Open Sans" w:cs="Open Sans"/>
                <w:sz w:val="22"/>
                <w:szCs w:val="22"/>
              </w:rPr>
            </w:pPr>
          </w:p>
        </w:tc>
      </w:tr>
    </w:tbl>
    <w:p w14:paraId="413964FE" w14:textId="77777777" w:rsidR="00097C34" w:rsidRPr="004B3ED9" w:rsidRDefault="00097C34" w:rsidP="00097C34">
      <w:pPr>
        <w:tabs>
          <w:tab w:val="left" w:pos="284"/>
          <w:tab w:val="left" w:pos="4111"/>
        </w:tabs>
        <w:rPr>
          <w:rFonts w:ascii="Open Sans" w:hAnsi="Open Sans" w:cs="Open Sans"/>
          <w:sz w:val="22"/>
          <w:szCs w:val="22"/>
        </w:rPr>
      </w:pPr>
    </w:p>
    <w:p w14:paraId="51E437D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3B3E3B12"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Inspection</w:t>
      </w:r>
    </w:p>
    <w:p w14:paraId="5D6CFBD4" w14:textId="77777777" w:rsidR="00097C34" w:rsidRPr="004B3ED9" w:rsidRDefault="00097C34" w:rsidP="00097C34">
      <w:pPr>
        <w:jc w:val="center"/>
        <w:rPr>
          <w:rFonts w:ascii="Open Sans" w:hAnsi="Open Sans" w:cs="Open Sans"/>
          <w:sz w:val="22"/>
          <w:szCs w:val="22"/>
        </w:rPr>
      </w:pPr>
    </w:p>
    <w:p w14:paraId="3905C923" w14:textId="77777777" w:rsidR="00097C34" w:rsidRPr="004B3ED9" w:rsidRDefault="00097C34" w:rsidP="00097C34">
      <w:pPr>
        <w:jc w:val="center"/>
        <w:rPr>
          <w:rFonts w:ascii="Open Sans" w:hAnsi="Open Sans" w:cs="Open Sans"/>
          <w:sz w:val="22"/>
          <w:szCs w:val="22"/>
        </w:rPr>
      </w:pPr>
    </w:p>
    <w:p w14:paraId="2E02046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1E6ECDB7"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1BD69C1B" w14:textId="77777777" w:rsidR="00097C34" w:rsidRPr="004B3ED9" w:rsidRDefault="00097C34" w:rsidP="00097C34">
      <w:pPr>
        <w:tabs>
          <w:tab w:val="left" w:pos="284"/>
          <w:tab w:val="left" w:pos="4111"/>
        </w:tabs>
        <w:rPr>
          <w:rFonts w:ascii="Open Sans" w:hAnsi="Open Sans" w:cs="Open Sans"/>
          <w:sz w:val="22"/>
          <w:szCs w:val="22"/>
        </w:rPr>
      </w:pPr>
    </w:p>
    <w:p w14:paraId="132F7B3F" w14:textId="77777777" w:rsidR="00097C34" w:rsidRPr="004B3ED9" w:rsidRDefault="00097C34" w:rsidP="00097C34">
      <w:pPr>
        <w:jc w:val="center"/>
        <w:rPr>
          <w:rFonts w:ascii="Open Sans" w:hAnsi="Open Sans" w:cs="Open Sans"/>
          <w:sz w:val="22"/>
          <w:szCs w:val="22"/>
        </w:rPr>
      </w:pPr>
    </w:p>
    <w:p w14:paraId="1F97E5A6"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2151C8E7" w14:textId="77777777" w:rsidR="00097C34" w:rsidRPr="004B3ED9" w:rsidRDefault="00097C34" w:rsidP="00097C34">
      <w:pPr>
        <w:tabs>
          <w:tab w:val="left" w:pos="284"/>
          <w:tab w:val="left" w:pos="4111"/>
        </w:tabs>
        <w:jc w:val="center"/>
        <w:rPr>
          <w:rFonts w:ascii="Open Sans" w:hAnsi="Open Sans" w:cs="Open Sans"/>
          <w:sz w:val="22"/>
          <w:szCs w:val="22"/>
        </w:rPr>
      </w:pPr>
    </w:p>
    <w:p w14:paraId="59951737"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t>Appendix 6</w:t>
      </w:r>
    </w:p>
    <w:p w14:paraId="47A875E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24BF8EA9" w14:textId="77777777" w:rsidR="00097C34" w:rsidRPr="004B3ED9" w:rsidRDefault="00097C34" w:rsidP="00097C34">
      <w:pPr>
        <w:tabs>
          <w:tab w:val="left" w:pos="284"/>
          <w:tab w:val="left" w:pos="4111"/>
        </w:tabs>
        <w:jc w:val="center"/>
        <w:rPr>
          <w:rFonts w:ascii="Open Sans" w:hAnsi="Open Sans" w:cs="Open Sans"/>
          <w:sz w:val="22"/>
          <w:szCs w:val="22"/>
        </w:rPr>
      </w:pPr>
    </w:p>
    <w:p w14:paraId="63D0B346" w14:textId="77777777" w:rsidR="00097C34" w:rsidRPr="004B3ED9" w:rsidRDefault="00097C34" w:rsidP="00097C34">
      <w:pPr>
        <w:tabs>
          <w:tab w:val="left" w:pos="284"/>
          <w:tab w:val="left" w:pos="4111"/>
        </w:tabs>
        <w:rPr>
          <w:rFonts w:ascii="Open Sans" w:hAnsi="Open Sans" w:cs="Open Sans"/>
          <w:sz w:val="22"/>
          <w:szCs w:val="22"/>
        </w:rPr>
      </w:pPr>
    </w:p>
    <w:p w14:paraId="587A620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6A0F084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5DBD309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3DFDA516"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6B3187B"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p>
    <w:p w14:paraId="5FBEF834"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4D8D104D"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C44D4B5"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37A0FA39"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0B3A3082"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5AC27B6"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287C442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424ED672"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6585A42F"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52F897EF"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25E9852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0AA57D57" w14:textId="77777777" w:rsidR="00097C34" w:rsidRPr="004B3ED9" w:rsidRDefault="00097C34" w:rsidP="00097C34">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09C61C1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1031768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549BF0E7"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7D75B70A" w14:textId="77777777" w:rsidR="00097C34" w:rsidRPr="004B3ED9" w:rsidRDefault="00097C34" w:rsidP="00097C34">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27FBF4C5" w14:textId="77777777" w:rsidR="00097C34" w:rsidRPr="004B3ED9" w:rsidRDefault="00097C34" w:rsidP="00097C34">
      <w:pPr>
        <w:numPr>
          <w:ilvl w:val="12"/>
          <w:numId w:val="0"/>
        </w:numPr>
        <w:tabs>
          <w:tab w:val="left" w:pos="284"/>
          <w:tab w:val="left" w:pos="4111"/>
        </w:tabs>
        <w:rPr>
          <w:rFonts w:ascii="Open Sans" w:hAnsi="Open Sans" w:cs="Open Sans"/>
          <w:sz w:val="22"/>
          <w:szCs w:val="22"/>
        </w:rPr>
      </w:pPr>
    </w:p>
    <w:p w14:paraId="07E9E00B"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3244BB7F" w14:textId="71B4EC68" w:rsidR="00097C34"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Price List</w:t>
      </w:r>
      <w:r>
        <w:rPr>
          <w:rFonts w:ascii="Open Sans" w:hAnsi="Open Sans" w:cs="Open Sans"/>
          <w:sz w:val="22"/>
          <w:szCs w:val="22"/>
        </w:rPr>
        <w:t xml:space="preserve"> </w:t>
      </w:r>
      <w:r w:rsidR="0058273D">
        <w:rPr>
          <w:rFonts w:ascii="Open Sans" w:hAnsi="Open Sans" w:cs="Open Sans"/>
          <w:sz w:val="22"/>
          <w:szCs w:val="22"/>
        </w:rPr>
        <w:t>- Standard Escrow Agreement</w:t>
      </w:r>
    </w:p>
    <w:p w14:paraId="11D9C524" w14:textId="77777777" w:rsidR="00097C34" w:rsidRDefault="00097C34" w:rsidP="00097C34"/>
    <w:p w14:paraId="331BFABE" w14:textId="77777777" w:rsidR="009F646B" w:rsidRPr="00343E46" w:rsidRDefault="009F646B" w:rsidP="009F646B">
      <w:pPr>
        <w:rPr>
          <w:rFonts w:ascii="Open Sans" w:hAnsi="Open Sans" w:cs="Open Sans"/>
          <w:b/>
          <w:szCs w:val="24"/>
          <w:lang w:val="en-US"/>
        </w:rPr>
      </w:pPr>
    </w:p>
    <w:tbl>
      <w:tblPr>
        <w:tblStyle w:val="TableGrid"/>
        <w:tblW w:w="9356" w:type="dxa"/>
        <w:tblLook w:val="04A0" w:firstRow="1" w:lastRow="0" w:firstColumn="1" w:lastColumn="0" w:noHBand="0" w:noVBand="1"/>
      </w:tblPr>
      <w:tblGrid>
        <w:gridCol w:w="8364"/>
        <w:gridCol w:w="992"/>
      </w:tblGrid>
      <w:tr w:rsidR="009F646B" w:rsidRPr="00EC34FD" w14:paraId="0B9A5E2E" w14:textId="77777777" w:rsidTr="00A55B2F">
        <w:tc>
          <w:tcPr>
            <w:tcW w:w="8364" w:type="dxa"/>
          </w:tcPr>
          <w:p w14:paraId="536F08EA" w14:textId="77777777" w:rsidR="009F646B" w:rsidRPr="00EC34FD" w:rsidRDefault="009F646B" w:rsidP="00A55B2F">
            <w:pPr>
              <w:rPr>
                <w:rFonts w:ascii="Open Sans" w:hAnsi="Open Sans" w:cs="Open Sans"/>
                <w:sz w:val="22"/>
              </w:rPr>
            </w:pPr>
            <w:r w:rsidRPr="00EC34FD">
              <w:rPr>
                <w:rFonts w:ascii="Open Sans" w:hAnsi="Open Sans" w:cs="Open Sans"/>
                <w:b/>
                <w:sz w:val="22"/>
              </w:rPr>
              <w:t>Standard</w:t>
            </w:r>
            <w:r>
              <w:rPr>
                <w:rFonts w:ascii="Open Sans" w:hAnsi="Open Sans" w:cs="Open Sans"/>
                <w:b/>
                <w:sz w:val="22"/>
              </w:rPr>
              <w:t xml:space="preserve"> Escrow Agreement</w:t>
            </w:r>
          </w:p>
        </w:tc>
        <w:tc>
          <w:tcPr>
            <w:tcW w:w="992" w:type="dxa"/>
          </w:tcPr>
          <w:p w14:paraId="65B5D432" w14:textId="77777777" w:rsidR="009F646B" w:rsidRPr="00EC34FD" w:rsidRDefault="009F646B" w:rsidP="00A55B2F">
            <w:pPr>
              <w:rPr>
                <w:rFonts w:ascii="Open Sans" w:hAnsi="Open Sans" w:cs="Open Sans"/>
                <w:b/>
                <w:bCs/>
                <w:sz w:val="22"/>
              </w:rPr>
            </w:pPr>
            <w:r w:rsidRPr="00EC34FD">
              <w:rPr>
                <w:rFonts w:ascii="Open Sans" w:hAnsi="Open Sans" w:cs="Open Sans"/>
                <w:b/>
                <w:bCs/>
                <w:sz w:val="22"/>
              </w:rPr>
              <w:t>DKK</w:t>
            </w:r>
          </w:p>
        </w:tc>
      </w:tr>
      <w:tr w:rsidR="009F646B" w:rsidRPr="00EC34FD" w14:paraId="6889E57F" w14:textId="77777777" w:rsidTr="00A55B2F">
        <w:tc>
          <w:tcPr>
            <w:tcW w:w="8364" w:type="dxa"/>
          </w:tcPr>
          <w:p w14:paraId="3C1BC049" w14:textId="77777777" w:rsidR="009F646B" w:rsidRPr="00EC34FD" w:rsidRDefault="009F646B" w:rsidP="00A55B2F">
            <w:pPr>
              <w:rPr>
                <w:rFonts w:ascii="Open Sans" w:hAnsi="Open Sans" w:cs="Open Sans"/>
                <w:sz w:val="22"/>
              </w:rPr>
            </w:pPr>
          </w:p>
        </w:tc>
        <w:tc>
          <w:tcPr>
            <w:tcW w:w="992" w:type="dxa"/>
          </w:tcPr>
          <w:p w14:paraId="0FAC857E" w14:textId="77777777" w:rsidR="009F646B" w:rsidRPr="00EC34FD" w:rsidRDefault="009F646B" w:rsidP="00A55B2F">
            <w:pPr>
              <w:rPr>
                <w:rFonts w:ascii="Open Sans" w:hAnsi="Open Sans" w:cs="Open Sans"/>
                <w:sz w:val="22"/>
              </w:rPr>
            </w:pPr>
          </w:p>
        </w:tc>
      </w:tr>
      <w:tr w:rsidR="009F646B" w:rsidRPr="00EC34FD" w14:paraId="428598D3" w14:textId="77777777" w:rsidTr="00A55B2F">
        <w:tc>
          <w:tcPr>
            <w:tcW w:w="8364" w:type="dxa"/>
          </w:tcPr>
          <w:p w14:paraId="0D363838" w14:textId="77777777" w:rsidR="009F646B" w:rsidRPr="0075480C" w:rsidRDefault="009F646B" w:rsidP="00A55B2F">
            <w:pPr>
              <w:rPr>
                <w:rFonts w:ascii="Open Sans" w:hAnsi="Open Sans" w:cs="Open Sans"/>
                <w:sz w:val="22"/>
              </w:rPr>
            </w:pPr>
            <w:r w:rsidRPr="0075480C">
              <w:rPr>
                <w:rFonts w:ascii="Open Sans" w:hAnsi="Open Sans" w:cs="Open Sans"/>
                <w:b/>
                <w:bCs/>
                <w:i/>
                <w:sz w:val="22"/>
              </w:rPr>
              <w:t>Opening</w:t>
            </w:r>
          </w:p>
        </w:tc>
        <w:tc>
          <w:tcPr>
            <w:tcW w:w="992" w:type="dxa"/>
          </w:tcPr>
          <w:p w14:paraId="74177237" w14:textId="77777777" w:rsidR="009F646B" w:rsidRPr="00EC34FD" w:rsidRDefault="009F646B" w:rsidP="00A55B2F">
            <w:pPr>
              <w:rPr>
                <w:rFonts w:ascii="Open Sans" w:hAnsi="Open Sans" w:cs="Open Sans"/>
                <w:sz w:val="22"/>
              </w:rPr>
            </w:pPr>
          </w:p>
        </w:tc>
      </w:tr>
      <w:tr w:rsidR="009F646B" w:rsidRPr="00EC34FD" w14:paraId="195BD6BC" w14:textId="77777777" w:rsidTr="00A55B2F">
        <w:tc>
          <w:tcPr>
            <w:tcW w:w="8364" w:type="dxa"/>
          </w:tcPr>
          <w:p w14:paraId="1A449F69" w14:textId="77777777" w:rsidR="009F646B" w:rsidRPr="00EC34FD" w:rsidRDefault="009F646B" w:rsidP="00A55B2F">
            <w:pPr>
              <w:tabs>
                <w:tab w:val="left" w:pos="567"/>
                <w:tab w:val="left" w:pos="1134"/>
              </w:tabs>
              <w:rPr>
                <w:rFonts w:ascii="Open Sans" w:hAnsi="Open Sans" w:cs="Open Sans"/>
                <w:sz w:val="22"/>
              </w:rPr>
            </w:pPr>
            <w:r>
              <w:rPr>
                <w:rFonts w:ascii="Open Sans" w:hAnsi="Open Sans" w:cs="Open Sans"/>
                <w:sz w:val="22"/>
              </w:rPr>
              <w:t>Opening fee upon signing the Escrow Agreement</w:t>
            </w:r>
            <w:r w:rsidRPr="00EC34FD">
              <w:rPr>
                <w:rFonts w:ascii="Open Sans" w:hAnsi="Open Sans" w:cs="Open Sans"/>
                <w:sz w:val="22"/>
              </w:rPr>
              <w:t>:</w:t>
            </w:r>
          </w:p>
        </w:tc>
        <w:tc>
          <w:tcPr>
            <w:tcW w:w="992" w:type="dxa"/>
          </w:tcPr>
          <w:p w14:paraId="55A440EE" w14:textId="77777777" w:rsidR="009F646B" w:rsidRPr="00EC34FD" w:rsidRDefault="009F646B" w:rsidP="00A55B2F">
            <w:pPr>
              <w:rPr>
                <w:rFonts w:ascii="Open Sans" w:hAnsi="Open Sans" w:cs="Open Sans"/>
                <w:sz w:val="22"/>
              </w:rPr>
            </w:pPr>
            <w:r w:rsidRPr="00EC34FD">
              <w:rPr>
                <w:rFonts w:ascii="Open Sans" w:hAnsi="Open Sans" w:cs="Open Sans"/>
                <w:sz w:val="22"/>
              </w:rPr>
              <w:t>1</w:t>
            </w:r>
            <w:r>
              <w:rPr>
                <w:rFonts w:ascii="Open Sans" w:hAnsi="Open Sans" w:cs="Open Sans"/>
                <w:sz w:val="22"/>
              </w:rPr>
              <w:t>6,</w:t>
            </w:r>
            <w:r w:rsidRPr="00EC34FD">
              <w:rPr>
                <w:rFonts w:ascii="Open Sans" w:hAnsi="Open Sans" w:cs="Open Sans"/>
                <w:sz w:val="22"/>
              </w:rPr>
              <w:t>000</w:t>
            </w:r>
          </w:p>
        </w:tc>
      </w:tr>
      <w:tr w:rsidR="009F646B" w:rsidRPr="00EC34FD" w14:paraId="19204B10" w14:textId="77777777" w:rsidTr="00A55B2F">
        <w:tc>
          <w:tcPr>
            <w:tcW w:w="8364" w:type="dxa"/>
          </w:tcPr>
          <w:p w14:paraId="7349AFD4" w14:textId="77777777" w:rsidR="009F646B" w:rsidRPr="00EC34FD" w:rsidRDefault="009F646B" w:rsidP="00A55B2F">
            <w:pPr>
              <w:rPr>
                <w:rFonts w:ascii="Open Sans" w:hAnsi="Open Sans" w:cs="Open Sans"/>
                <w:sz w:val="22"/>
              </w:rPr>
            </w:pPr>
          </w:p>
        </w:tc>
        <w:tc>
          <w:tcPr>
            <w:tcW w:w="992" w:type="dxa"/>
          </w:tcPr>
          <w:p w14:paraId="6CEB476E" w14:textId="77777777" w:rsidR="009F646B" w:rsidRPr="00EC34FD" w:rsidRDefault="009F646B" w:rsidP="00A55B2F">
            <w:pPr>
              <w:rPr>
                <w:rFonts w:ascii="Open Sans" w:hAnsi="Open Sans" w:cs="Open Sans"/>
                <w:sz w:val="22"/>
              </w:rPr>
            </w:pPr>
          </w:p>
        </w:tc>
      </w:tr>
      <w:tr w:rsidR="009F646B" w:rsidRPr="00EC34FD" w14:paraId="44CC23DB" w14:textId="77777777" w:rsidTr="00A55B2F">
        <w:tc>
          <w:tcPr>
            <w:tcW w:w="8364" w:type="dxa"/>
          </w:tcPr>
          <w:p w14:paraId="06EC6149" w14:textId="77777777" w:rsidR="009F646B" w:rsidRPr="0075480C" w:rsidRDefault="009F646B" w:rsidP="00A55B2F">
            <w:pPr>
              <w:rPr>
                <w:rFonts w:ascii="Open Sans" w:hAnsi="Open Sans" w:cs="Open Sans"/>
                <w:sz w:val="22"/>
              </w:rPr>
            </w:pPr>
            <w:r w:rsidRPr="0075480C">
              <w:rPr>
                <w:rFonts w:ascii="Open Sans" w:hAnsi="Open Sans" w:cs="Open Sans"/>
                <w:b/>
                <w:bCs/>
                <w:i/>
                <w:sz w:val="22"/>
              </w:rPr>
              <w:t>Annual subscription</w:t>
            </w:r>
          </w:p>
        </w:tc>
        <w:tc>
          <w:tcPr>
            <w:tcW w:w="992" w:type="dxa"/>
          </w:tcPr>
          <w:p w14:paraId="355CD109" w14:textId="77777777" w:rsidR="009F646B" w:rsidRPr="00EC34FD" w:rsidRDefault="009F646B" w:rsidP="00A55B2F">
            <w:pPr>
              <w:rPr>
                <w:rFonts w:ascii="Open Sans" w:hAnsi="Open Sans" w:cs="Open Sans"/>
                <w:sz w:val="22"/>
              </w:rPr>
            </w:pPr>
          </w:p>
        </w:tc>
      </w:tr>
      <w:tr w:rsidR="009F646B" w:rsidRPr="00EC34FD" w14:paraId="133B664A" w14:textId="77777777" w:rsidTr="00A55B2F">
        <w:tc>
          <w:tcPr>
            <w:tcW w:w="8364" w:type="dxa"/>
          </w:tcPr>
          <w:p w14:paraId="66885D60" w14:textId="77777777" w:rsidR="009F646B" w:rsidRPr="00EC34FD" w:rsidRDefault="009F646B" w:rsidP="00A55B2F">
            <w:pPr>
              <w:tabs>
                <w:tab w:val="left" w:pos="567"/>
                <w:tab w:val="left" w:pos="1134"/>
              </w:tabs>
              <w:rPr>
                <w:rFonts w:ascii="Open Sans" w:hAnsi="Open Sans" w:cs="Open Sans"/>
                <w:sz w:val="22"/>
              </w:rPr>
            </w:pPr>
            <w:r w:rsidRPr="00EC34FD">
              <w:rPr>
                <w:rFonts w:ascii="Open Sans" w:hAnsi="Open Sans" w:cs="Open Sans"/>
                <w:sz w:val="22"/>
              </w:rPr>
              <w:t>Standard</w:t>
            </w:r>
            <w:r>
              <w:rPr>
                <w:rFonts w:ascii="Open Sans" w:hAnsi="Open Sans" w:cs="Open Sans"/>
                <w:sz w:val="22"/>
              </w:rPr>
              <w:t xml:space="preserve"> Escrow:</w:t>
            </w:r>
          </w:p>
        </w:tc>
        <w:tc>
          <w:tcPr>
            <w:tcW w:w="992" w:type="dxa"/>
          </w:tcPr>
          <w:p w14:paraId="18731D65" w14:textId="77777777" w:rsidR="009F646B" w:rsidRPr="00EC34FD" w:rsidRDefault="009F646B" w:rsidP="00A55B2F">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9F646B" w:rsidRPr="00EC34FD" w14:paraId="467272B4" w14:textId="77777777" w:rsidTr="00A55B2F">
        <w:tc>
          <w:tcPr>
            <w:tcW w:w="8364" w:type="dxa"/>
          </w:tcPr>
          <w:p w14:paraId="68CFDA01" w14:textId="77777777" w:rsidR="009F646B" w:rsidRPr="008C2EE1" w:rsidRDefault="009F646B" w:rsidP="00A55B2F">
            <w:pPr>
              <w:rPr>
                <w:rFonts w:ascii="Open Sans" w:hAnsi="Open Sans" w:cs="Open Sans"/>
                <w:sz w:val="22"/>
                <w:lang w:val="en-US"/>
              </w:rPr>
            </w:pPr>
            <w:r w:rsidRPr="008C2EE1">
              <w:rPr>
                <w:rFonts w:ascii="Open Sans" w:hAnsi="Open Sans" w:cs="Open Sans"/>
                <w:sz w:val="22"/>
                <w:lang w:val="en-US"/>
              </w:rPr>
              <w:t>One box (70 x 40 x 40 cm)</w:t>
            </w:r>
            <w:r>
              <w:rPr>
                <w:rFonts w:ascii="Open Sans" w:hAnsi="Open Sans" w:cs="Open Sans"/>
                <w:sz w:val="22"/>
                <w:lang w:val="en-US"/>
              </w:rPr>
              <w:t>:</w:t>
            </w:r>
          </w:p>
        </w:tc>
        <w:tc>
          <w:tcPr>
            <w:tcW w:w="992" w:type="dxa"/>
          </w:tcPr>
          <w:p w14:paraId="08EB5041" w14:textId="77777777" w:rsidR="009F646B" w:rsidRPr="00EC34FD" w:rsidRDefault="009F646B" w:rsidP="00A55B2F">
            <w:pPr>
              <w:rPr>
                <w:rFonts w:ascii="Open Sans" w:hAnsi="Open Sans" w:cs="Open Sans"/>
                <w:sz w:val="22"/>
              </w:rPr>
            </w:pPr>
            <w:r w:rsidRPr="00EC34FD">
              <w:rPr>
                <w:rFonts w:ascii="Open Sans" w:hAnsi="Open Sans" w:cs="Open Sans"/>
                <w:sz w:val="22"/>
              </w:rPr>
              <w:t>7</w:t>
            </w:r>
            <w:r>
              <w:rPr>
                <w:rFonts w:ascii="Open Sans" w:hAnsi="Open Sans" w:cs="Open Sans"/>
                <w:sz w:val="22"/>
              </w:rPr>
              <w:t>,25</w:t>
            </w:r>
            <w:r w:rsidRPr="00EC34FD">
              <w:rPr>
                <w:rFonts w:ascii="Open Sans" w:hAnsi="Open Sans" w:cs="Open Sans"/>
                <w:sz w:val="22"/>
              </w:rPr>
              <w:t>0</w:t>
            </w:r>
          </w:p>
        </w:tc>
      </w:tr>
      <w:tr w:rsidR="009F646B" w:rsidRPr="00EC34FD" w14:paraId="2BFC921F" w14:textId="77777777" w:rsidTr="00A55B2F">
        <w:tc>
          <w:tcPr>
            <w:tcW w:w="8364" w:type="dxa"/>
          </w:tcPr>
          <w:p w14:paraId="2FA739DC" w14:textId="77777777" w:rsidR="009F646B" w:rsidRPr="000A1269" w:rsidRDefault="009F646B" w:rsidP="00A55B2F">
            <w:pPr>
              <w:rPr>
                <w:rFonts w:ascii="Open Sans" w:hAnsi="Open Sans" w:cs="Open Sans"/>
                <w:sz w:val="22"/>
                <w:lang w:val="en-US"/>
              </w:rPr>
            </w:pPr>
            <w:r w:rsidRPr="000A1269">
              <w:rPr>
                <w:rFonts w:ascii="Open Sans" w:hAnsi="Open Sans" w:cs="Open Sans"/>
                <w:sz w:val="22"/>
                <w:lang w:val="en-US"/>
              </w:rPr>
              <w:t xml:space="preserve">Digital </w:t>
            </w:r>
            <w:r>
              <w:rPr>
                <w:rFonts w:ascii="Open Sans" w:hAnsi="Open Sans" w:cs="Open Sans"/>
                <w:sz w:val="22"/>
                <w:lang w:val="en-US"/>
              </w:rPr>
              <w:t>storage</w:t>
            </w:r>
            <w:r w:rsidRPr="000A1269">
              <w:rPr>
                <w:rFonts w:ascii="Open Sans" w:hAnsi="Open Sans" w:cs="Open Sans"/>
                <w:sz w:val="22"/>
                <w:lang w:val="en-US"/>
              </w:rPr>
              <w:t xml:space="preserve"> – up to 1TB data:</w:t>
            </w:r>
          </w:p>
        </w:tc>
        <w:tc>
          <w:tcPr>
            <w:tcW w:w="992" w:type="dxa"/>
          </w:tcPr>
          <w:p w14:paraId="3D6377ED" w14:textId="77777777" w:rsidR="009F646B" w:rsidRPr="00EC34FD" w:rsidRDefault="009F646B" w:rsidP="00A55B2F">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9F646B" w:rsidRPr="00EC34FD" w14:paraId="2B4735D6" w14:textId="77777777" w:rsidTr="00A55B2F">
        <w:tc>
          <w:tcPr>
            <w:tcW w:w="8364" w:type="dxa"/>
          </w:tcPr>
          <w:p w14:paraId="137E6CA2" w14:textId="77777777" w:rsidR="009F646B" w:rsidRPr="00EC34FD" w:rsidRDefault="009F646B" w:rsidP="00A55B2F">
            <w:pPr>
              <w:rPr>
                <w:rFonts w:ascii="Open Sans" w:hAnsi="Open Sans" w:cs="Open Sans"/>
                <w:sz w:val="22"/>
              </w:rPr>
            </w:pPr>
            <w:r w:rsidRPr="00DE247B">
              <w:rPr>
                <w:rFonts w:ascii="Open Sans" w:hAnsi="Open Sans" w:cs="Open Sans"/>
                <w:sz w:val="22"/>
                <w:lang w:val="en-US"/>
              </w:rPr>
              <w:t>Additional storage of 1 TB data:</w:t>
            </w:r>
          </w:p>
        </w:tc>
        <w:tc>
          <w:tcPr>
            <w:tcW w:w="992" w:type="dxa"/>
          </w:tcPr>
          <w:p w14:paraId="741A2D42" w14:textId="77777777" w:rsidR="009F646B" w:rsidRPr="00EC34FD" w:rsidRDefault="009F646B" w:rsidP="00A55B2F">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9F646B" w:rsidRPr="00EC34FD" w14:paraId="16571385" w14:textId="77777777" w:rsidTr="00A55B2F">
        <w:tc>
          <w:tcPr>
            <w:tcW w:w="8364" w:type="dxa"/>
          </w:tcPr>
          <w:p w14:paraId="65E92C21" w14:textId="77777777" w:rsidR="009F646B" w:rsidRPr="00EC34FD" w:rsidRDefault="009F646B" w:rsidP="00A55B2F">
            <w:pPr>
              <w:rPr>
                <w:rFonts w:ascii="Open Sans" w:hAnsi="Open Sans" w:cs="Open Sans"/>
                <w:sz w:val="22"/>
              </w:rPr>
            </w:pPr>
          </w:p>
        </w:tc>
        <w:tc>
          <w:tcPr>
            <w:tcW w:w="992" w:type="dxa"/>
          </w:tcPr>
          <w:p w14:paraId="3D4EE294" w14:textId="77777777" w:rsidR="009F646B" w:rsidRPr="00EC34FD" w:rsidRDefault="009F646B" w:rsidP="00A55B2F">
            <w:pPr>
              <w:rPr>
                <w:rFonts w:ascii="Open Sans" w:hAnsi="Open Sans" w:cs="Open Sans"/>
                <w:sz w:val="22"/>
              </w:rPr>
            </w:pPr>
          </w:p>
        </w:tc>
      </w:tr>
      <w:tr w:rsidR="009F646B" w:rsidRPr="00EA2C4F" w14:paraId="62D81581" w14:textId="77777777" w:rsidTr="00A55B2F">
        <w:tc>
          <w:tcPr>
            <w:tcW w:w="8364" w:type="dxa"/>
          </w:tcPr>
          <w:p w14:paraId="2594A14C" w14:textId="77777777" w:rsidR="009F646B" w:rsidRPr="0075480C" w:rsidRDefault="009F646B" w:rsidP="00A55B2F">
            <w:pPr>
              <w:rPr>
                <w:rFonts w:ascii="Open Sans" w:hAnsi="Open Sans" w:cs="Open Sans"/>
                <w:b/>
                <w:bCs/>
                <w:i/>
                <w:iCs/>
                <w:sz w:val="22"/>
                <w:lang w:val="en-US"/>
              </w:rPr>
            </w:pPr>
            <w:r>
              <w:rPr>
                <w:rFonts w:ascii="Open Sans" w:hAnsi="Open Sans" w:cs="Open Sans"/>
                <w:b/>
                <w:bCs/>
                <w:i/>
                <w:iCs/>
                <w:sz w:val="22"/>
                <w:lang w:val="en-US"/>
              </w:rPr>
              <w:t>U</w:t>
            </w:r>
            <w:r w:rsidRPr="0075480C">
              <w:rPr>
                <w:rFonts w:ascii="Open Sans" w:hAnsi="Open Sans" w:cs="Open Sans"/>
                <w:b/>
                <w:bCs/>
                <w:i/>
                <w:iCs/>
                <w:sz w:val="22"/>
                <w:lang w:val="en-US"/>
              </w:rPr>
              <w:t>pdates per customer (within the same subscription year)</w:t>
            </w:r>
          </w:p>
        </w:tc>
        <w:tc>
          <w:tcPr>
            <w:tcW w:w="992" w:type="dxa"/>
          </w:tcPr>
          <w:p w14:paraId="51FC9B21" w14:textId="77777777" w:rsidR="009F646B" w:rsidRPr="00EA2C4F" w:rsidRDefault="009F646B" w:rsidP="00A55B2F">
            <w:pPr>
              <w:rPr>
                <w:rFonts w:ascii="Open Sans" w:hAnsi="Open Sans" w:cs="Open Sans"/>
                <w:sz w:val="22"/>
                <w:lang w:val="en-US"/>
              </w:rPr>
            </w:pPr>
          </w:p>
        </w:tc>
      </w:tr>
      <w:tr w:rsidR="009F646B" w:rsidRPr="00EC34FD" w14:paraId="3BED2358" w14:textId="77777777" w:rsidTr="00A55B2F">
        <w:tc>
          <w:tcPr>
            <w:tcW w:w="8364" w:type="dxa"/>
          </w:tcPr>
          <w:p w14:paraId="16BDF1DF" w14:textId="77777777" w:rsidR="009F646B" w:rsidRPr="00C10E1D" w:rsidRDefault="009F646B" w:rsidP="00A55B2F">
            <w:pPr>
              <w:rPr>
                <w:rFonts w:ascii="Open Sans" w:hAnsi="Open Sans" w:cs="Open Sans"/>
                <w:sz w:val="22"/>
                <w:lang w:val="en-US"/>
              </w:rPr>
            </w:pPr>
            <w:r w:rsidRPr="00C10E1D">
              <w:rPr>
                <w:rFonts w:ascii="Open Sans" w:hAnsi="Open Sans" w:cs="Open Sans"/>
                <w:sz w:val="22"/>
                <w:lang w:val="en-US"/>
              </w:rPr>
              <w:t>First update is included in the subscription:</w:t>
            </w:r>
          </w:p>
        </w:tc>
        <w:tc>
          <w:tcPr>
            <w:tcW w:w="992" w:type="dxa"/>
          </w:tcPr>
          <w:p w14:paraId="0FF4C318" w14:textId="77777777" w:rsidR="009F646B" w:rsidRPr="00EC34FD" w:rsidRDefault="009F646B" w:rsidP="00A55B2F">
            <w:pPr>
              <w:rPr>
                <w:rFonts w:ascii="Open Sans" w:hAnsi="Open Sans" w:cs="Open Sans"/>
                <w:sz w:val="22"/>
              </w:rPr>
            </w:pPr>
            <w:r>
              <w:rPr>
                <w:rFonts w:ascii="Open Sans" w:hAnsi="Open Sans" w:cs="Open Sans"/>
                <w:sz w:val="22"/>
              </w:rPr>
              <w:t>Free</w:t>
            </w:r>
          </w:p>
        </w:tc>
      </w:tr>
      <w:tr w:rsidR="009F646B" w:rsidRPr="00EC34FD" w14:paraId="261C9BFC" w14:textId="77777777" w:rsidTr="00A55B2F">
        <w:tc>
          <w:tcPr>
            <w:tcW w:w="8364" w:type="dxa"/>
          </w:tcPr>
          <w:p w14:paraId="1371C695" w14:textId="77777777" w:rsidR="009F646B" w:rsidRPr="00EC34FD" w:rsidRDefault="009F646B" w:rsidP="00A55B2F">
            <w:pPr>
              <w:rPr>
                <w:rFonts w:ascii="Open Sans" w:hAnsi="Open Sans" w:cs="Open Sans"/>
                <w:sz w:val="22"/>
              </w:rPr>
            </w:pPr>
            <w:r>
              <w:rPr>
                <w:rFonts w:ascii="Open Sans" w:hAnsi="Open Sans" w:cs="Open Sans"/>
                <w:sz w:val="22"/>
              </w:rPr>
              <w:t>U</w:t>
            </w:r>
            <w:r w:rsidRPr="00EC34FD">
              <w:rPr>
                <w:rFonts w:ascii="Open Sans" w:hAnsi="Open Sans" w:cs="Open Sans"/>
                <w:sz w:val="22"/>
              </w:rPr>
              <w:t>pdate n</w:t>
            </w:r>
            <w:r>
              <w:rPr>
                <w:rFonts w:ascii="Open Sans" w:hAnsi="Open Sans" w:cs="Open Sans"/>
                <w:sz w:val="22"/>
              </w:rPr>
              <w:t>o</w:t>
            </w:r>
            <w:r w:rsidRPr="00EC34FD">
              <w:rPr>
                <w:rFonts w:ascii="Open Sans" w:hAnsi="Open Sans" w:cs="Open Sans"/>
                <w:sz w:val="22"/>
              </w:rPr>
              <w:t>. 2-4, p</w:t>
            </w:r>
            <w:r>
              <w:rPr>
                <w:rFonts w:ascii="Open Sans" w:hAnsi="Open Sans" w:cs="Open Sans"/>
                <w:sz w:val="22"/>
              </w:rPr>
              <w:t>e</w:t>
            </w:r>
            <w:r w:rsidRPr="00EC34FD">
              <w:rPr>
                <w:rFonts w:ascii="Open Sans" w:hAnsi="Open Sans" w:cs="Open Sans"/>
                <w:sz w:val="22"/>
              </w:rPr>
              <w:t xml:space="preserve">r </w:t>
            </w:r>
            <w:r>
              <w:rPr>
                <w:rFonts w:ascii="Open Sans" w:hAnsi="Open Sans" w:cs="Open Sans"/>
                <w:sz w:val="22"/>
              </w:rPr>
              <w:t>update</w:t>
            </w:r>
            <w:r w:rsidRPr="00EC34FD">
              <w:rPr>
                <w:rFonts w:ascii="Open Sans" w:hAnsi="Open Sans" w:cs="Open Sans"/>
                <w:sz w:val="22"/>
              </w:rPr>
              <w:t>:</w:t>
            </w:r>
          </w:p>
        </w:tc>
        <w:tc>
          <w:tcPr>
            <w:tcW w:w="992" w:type="dxa"/>
          </w:tcPr>
          <w:p w14:paraId="0EDBECEB" w14:textId="77777777" w:rsidR="009F646B" w:rsidRPr="00EC34FD" w:rsidRDefault="009F646B" w:rsidP="00A55B2F">
            <w:pPr>
              <w:rPr>
                <w:rFonts w:ascii="Open Sans" w:hAnsi="Open Sans" w:cs="Open Sans"/>
                <w:sz w:val="22"/>
              </w:rPr>
            </w:pPr>
            <w:r w:rsidRPr="00EC34FD">
              <w:rPr>
                <w:rFonts w:ascii="Open Sans" w:hAnsi="Open Sans" w:cs="Open Sans"/>
                <w:sz w:val="22"/>
              </w:rPr>
              <w:t>2</w:t>
            </w:r>
            <w:r>
              <w:rPr>
                <w:rFonts w:ascii="Open Sans" w:hAnsi="Open Sans" w:cs="Open Sans"/>
                <w:sz w:val="22"/>
              </w:rPr>
              <w:t>,2</w:t>
            </w:r>
            <w:r w:rsidRPr="00EC34FD">
              <w:rPr>
                <w:rFonts w:ascii="Open Sans" w:hAnsi="Open Sans" w:cs="Open Sans"/>
                <w:sz w:val="22"/>
              </w:rPr>
              <w:t>00</w:t>
            </w:r>
          </w:p>
        </w:tc>
      </w:tr>
      <w:tr w:rsidR="009F646B" w:rsidRPr="00EC34FD" w14:paraId="49B79870" w14:textId="77777777" w:rsidTr="00A55B2F">
        <w:tc>
          <w:tcPr>
            <w:tcW w:w="8364" w:type="dxa"/>
          </w:tcPr>
          <w:p w14:paraId="3298D742" w14:textId="77777777" w:rsidR="009F646B" w:rsidRPr="00FB03B8" w:rsidRDefault="009F646B" w:rsidP="00A55B2F">
            <w:pPr>
              <w:rPr>
                <w:rFonts w:ascii="Open Sans" w:hAnsi="Open Sans" w:cs="Open Sans"/>
                <w:sz w:val="22"/>
                <w:lang w:val="en-US"/>
              </w:rPr>
            </w:pPr>
            <w:r w:rsidRPr="00FB03B8">
              <w:rPr>
                <w:rFonts w:ascii="Open Sans" w:hAnsi="Open Sans" w:cs="Open Sans"/>
                <w:sz w:val="22"/>
                <w:lang w:val="en-US"/>
              </w:rPr>
              <w:t>Update no. 5 and following</w:t>
            </w:r>
            <w:r>
              <w:rPr>
                <w:rFonts w:ascii="Open Sans" w:hAnsi="Open Sans" w:cs="Open Sans"/>
                <w:sz w:val="22"/>
                <w:lang w:val="en-US"/>
              </w:rPr>
              <w:t xml:space="preserve"> updates</w:t>
            </w:r>
            <w:r w:rsidRPr="00FB03B8">
              <w:rPr>
                <w:rFonts w:ascii="Open Sans" w:hAnsi="Open Sans" w:cs="Open Sans"/>
                <w:sz w:val="22"/>
                <w:lang w:val="en-US"/>
              </w:rPr>
              <w:t>, per update:</w:t>
            </w:r>
          </w:p>
        </w:tc>
        <w:tc>
          <w:tcPr>
            <w:tcW w:w="992" w:type="dxa"/>
          </w:tcPr>
          <w:p w14:paraId="2C86C81C" w14:textId="77777777" w:rsidR="009F646B" w:rsidRPr="00EC34FD" w:rsidRDefault="009F646B" w:rsidP="00A55B2F">
            <w:pPr>
              <w:rPr>
                <w:rFonts w:ascii="Open Sans" w:hAnsi="Open Sans" w:cs="Open Sans"/>
                <w:sz w:val="22"/>
              </w:rPr>
            </w:pPr>
            <w:r w:rsidRPr="00EC34FD">
              <w:rPr>
                <w:rFonts w:ascii="Open Sans" w:hAnsi="Open Sans" w:cs="Open Sans"/>
                <w:sz w:val="22"/>
              </w:rPr>
              <w:t>1</w:t>
            </w:r>
            <w:r>
              <w:rPr>
                <w:rFonts w:ascii="Open Sans" w:hAnsi="Open Sans" w:cs="Open Sans"/>
                <w:sz w:val="22"/>
              </w:rPr>
              <w:t>,2</w:t>
            </w:r>
            <w:r w:rsidRPr="00EC34FD">
              <w:rPr>
                <w:rFonts w:ascii="Open Sans" w:hAnsi="Open Sans" w:cs="Open Sans"/>
                <w:sz w:val="22"/>
              </w:rPr>
              <w:t>00</w:t>
            </w:r>
          </w:p>
        </w:tc>
      </w:tr>
      <w:tr w:rsidR="009F646B" w:rsidRPr="00EC34FD" w14:paraId="102BCD0B" w14:textId="77777777" w:rsidTr="00A55B2F">
        <w:tc>
          <w:tcPr>
            <w:tcW w:w="8364" w:type="dxa"/>
          </w:tcPr>
          <w:p w14:paraId="235FD85B" w14:textId="77777777" w:rsidR="009F646B" w:rsidRPr="00EC34FD" w:rsidRDefault="009F646B" w:rsidP="00A55B2F">
            <w:pPr>
              <w:rPr>
                <w:rFonts w:ascii="Open Sans" w:hAnsi="Open Sans" w:cs="Open Sans"/>
                <w:sz w:val="22"/>
              </w:rPr>
            </w:pPr>
          </w:p>
        </w:tc>
        <w:tc>
          <w:tcPr>
            <w:tcW w:w="992" w:type="dxa"/>
          </w:tcPr>
          <w:p w14:paraId="2EFBE277" w14:textId="77777777" w:rsidR="009F646B" w:rsidRPr="00EC34FD" w:rsidRDefault="009F646B" w:rsidP="00A55B2F">
            <w:pPr>
              <w:rPr>
                <w:rFonts w:ascii="Open Sans" w:hAnsi="Open Sans" w:cs="Open Sans"/>
                <w:sz w:val="22"/>
              </w:rPr>
            </w:pPr>
          </w:p>
        </w:tc>
      </w:tr>
      <w:tr w:rsidR="009F646B" w:rsidRPr="00EC34FD" w14:paraId="1CC0D3DA" w14:textId="77777777" w:rsidTr="00A55B2F">
        <w:tc>
          <w:tcPr>
            <w:tcW w:w="8364" w:type="dxa"/>
          </w:tcPr>
          <w:p w14:paraId="7B65E25A" w14:textId="77777777" w:rsidR="009F646B" w:rsidRPr="0075480C" w:rsidRDefault="009F646B" w:rsidP="00A55B2F">
            <w:pPr>
              <w:rPr>
                <w:rFonts w:ascii="Open Sans" w:hAnsi="Open Sans" w:cs="Open Sans"/>
                <w:b/>
                <w:bCs/>
                <w:i/>
                <w:iCs/>
                <w:sz w:val="22"/>
              </w:rPr>
            </w:pPr>
            <w:r w:rsidRPr="0075480C">
              <w:rPr>
                <w:rFonts w:ascii="Open Sans" w:hAnsi="Open Sans" w:cs="Open Sans"/>
                <w:b/>
                <w:bCs/>
                <w:i/>
                <w:iCs/>
                <w:sz w:val="22"/>
              </w:rPr>
              <w:t>Inspection</w:t>
            </w:r>
          </w:p>
        </w:tc>
        <w:tc>
          <w:tcPr>
            <w:tcW w:w="992" w:type="dxa"/>
          </w:tcPr>
          <w:p w14:paraId="0EA9A237" w14:textId="77777777" w:rsidR="009F646B" w:rsidRPr="00EC34FD" w:rsidRDefault="009F646B" w:rsidP="00A55B2F">
            <w:pPr>
              <w:rPr>
                <w:rFonts w:ascii="Open Sans" w:hAnsi="Open Sans" w:cs="Open Sans"/>
                <w:sz w:val="22"/>
              </w:rPr>
            </w:pPr>
          </w:p>
        </w:tc>
      </w:tr>
      <w:tr w:rsidR="009F646B" w:rsidRPr="00EC34FD" w14:paraId="23B6B399" w14:textId="77777777" w:rsidTr="00A55B2F">
        <w:tc>
          <w:tcPr>
            <w:tcW w:w="8364" w:type="dxa"/>
          </w:tcPr>
          <w:p w14:paraId="2C8C0AB1" w14:textId="77777777" w:rsidR="009F646B" w:rsidRPr="004D2048" w:rsidRDefault="009F646B" w:rsidP="00A55B2F">
            <w:pPr>
              <w:rPr>
                <w:rFonts w:ascii="Open Sans" w:hAnsi="Open Sans" w:cs="Open Sans"/>
                <w:sz w:val="22"/>
                <w:lang w:val="en-US"/>
              </w:rPr>
            </w:pPr>
            <w:r w:rsidRPr="004D2048">
              <w:rPr>
                <w:rFonts w:ascii="Open Sans" w:hAnsi="Open Sans" w:cs="Open Sans"/>
                <w:sz w:val="22"/>
                <w:lang w:val="en-US"/>
              </w:rPr>
              <w:t xml:space="preserve">Inspection of </w:t>
            </w:r>
            <w:r>
              <w:rPr>
                <w:rFonts w:ascii="Open Sans" w:hAnsi="Open Sans" w:cs="Open Sans"/>
                <w:sz w:val="22"/>
                <w:lang w:val="en-US"/>
              </w:rPr>
              <w:t xml:space="preserve">escrow </w:t>
            </w:r>
            <w:r w:rsidRPr="004D2048">
              <w:rPr>
                <w:rFonts w:ascii="Open Sans" w:hAnsi="Open Sans" w:cs="Open Sans"/>
                <w:sz w:val="22"/>
                <w:lang w:val="en-US"/>
              </w:rPr>
              <w:t xml:space="preserve">material, which includes </w:t>
            </w:r>
            <w:r>
              <w:rPr>
                <w:rFonts w:ascii="Open Sans" w:hAnsi="Open Sans" w:cs="Open Sans"/>
                <w:sz w:val="22"/>
                <w:lang w:val="en-US"/>
              </w:rPr>
              <w:t>participation of the Danish Escrow Institute, per commenced hour</w:t>
            </w:r>
            <w:r w:rsidRPr="004D2048">
              <w:rPr>
                <w:rFonts w:ascii="Open Sans" w:hAnsi="Open Sans" w:cs="Open Sans"/>
                <w:sz w:val="22"/>
                <w:lang w:val="en-US"/>
              </w:rPr>
              <w:t>:</w:t>
            </w:r>
          </w:p>
        </w:tc>
        <w:tc>
          <w:tcPr>
            <w:tcW w:w="992" w:type="dxa"/>
          </w:tcPr>
          <w:p w14:paraId="1383007F" w14:textId="77777777" w:rsidR="009F646B" w:rsidRPr="00EC34FD" w:rsidRDefault="009F646B" w:rsidP="00A55B2F">
            <w:pPr>
              <w:rPr>
                <w:rFonts w:ascii="Open Sans" w:hAnsi="Open Sans" w:cs="Open Sans"/>
                <w:sz w:val="22"/>
              </w:rPr>
            </w:pPr>
            <w:r>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9F646B" w:rsidRPr="00EC34FD" w14:paraId="68D307F8" w14:textId="77777777" w:rsidTr="00A55B2F">
        <w:tc>
          <w:tcPr>
            <w:tcW w:w="8364" w:type="dxa"/>
          </w:tcPr>
          <w:p w14:paraId="3314B58C" w14:textId="77777777" w:rsidR="009F646B" w:rsidRPr="00EC34FD" w:rsidRDefault="009F646B" w:rsidP="00A55B2F">
            <w:pPr>
              <w:rPr>
                <w:rFonts w:ascii="Open Sans" w:hAnsi="Open Sans" w:cs="Open Sans"/>
                <w:sz w:val="22"/>
              </w:rPr>
            </w:pPr>
          </w:p>
        </w:tc>
        <w:tc>
          <w:tcPr>
            <w:tcW w:w="992" w:type="dxa"/>
          </w:tcPr>
          <w:p w14:paraId="3C8581D8" w14:textId="77777777" w:rsidR="009F646B" w:rsidRPr="00EC34FD" w:rsidRDefault="009F646B" w:rsidP="00A55B2F">
            <w:pPr>
              <w:rPr>
                <w:rFonts w:ascii="Open Sans" w:hAnsi="Open Sans" w:cs="Open Sans"/>
                <w:sz w:val="22"/>
              </w:rPr>
            </w:pPr>
          </w:p>
        </w:tc>
      </w:tr>
      <w:tr w:rsidR="009F646B" w:rsidRPr="00EC34FD" w14:paraId="43FF9A0E" w14:textId="77777777" w:rsidTr="00A55B2F">
        <w:tc>
          <w:tcPr>
            <w:tcW w:w="8364" w:type="dxa"/>
          </w:tcPr>
          <w:p w14:paraId="02E5A065" w14:textId="77777777" w:rsidR="009F646B" w:rsidRPr="004D2048" w:rsidRDefault="009F646B" w:rsidP="00A55B2F">
            <w:pPr>
              <w:rPr>
                <w:rFonts w:ascii="Open Sans" w:hAnsi="Open Sans" w:cs="Open Sans"/>
                <w:b/>
                <w:bCs/>
                <w:i/>
                <w:iCs/>
                <w:sz w:val="22"/>
              </w:rPr>
            </w:pPr>
            <w:r w:rsidRPr="004D2048">
              <w:rPr>
                <w:rFonts w:ascii="Open Sans" w:hAnsi="Open Sans" w:cs="Open Sans"/>
                <w:b/>
                <w:bCs/>
                <w:i/>
                <w:iCs/>
                <w:sz w:val="22"/>
              </w:rPr>
              <w:t>Draft of Escrow Agreement and Consultancy Services</w:t>
            </w:r>
          </w:p>
        </w:tc>
        <w:tc>
          <w:tcPr>
            <w:tcW w:w="992" w:type="dxa"/>
          </w:tcPr>
          <w:p w14:paraId="3E46FA5D" w14:textId="77777777" w:rsidR="009F646B" w:rsidRPr="00EC34FD" w:rsidRDefault="009F646B" w:rsidP="00A55B2F">
            <w:pPr>
              <w:rPr>
                <w:rFonts w:ascii="Open Sans" w:hAnsi="Open Sans" w:cs="Open Sans"/>
                <w:sz w:val="22"/>
              </w:rPr>
            </w:pPr>
          </w:p>
        </w:tc>
      </w:tr>
      <w:tr w:rsidR="009F646B" w:rsidRPr="00EC34FD" w14:paraId="19CEADE7" w14:textId="77777777" w:rsidTr="00A55B2F">
        <w:tc>
          <w:tcPr>
            <w:tcW w:w="8364" w:type="dxa"/>
          </w:tcPr>
          <w:p w14:paraId="3FC5D484" w14:textId="77777777" w:rsidR="009F646B" w:rsidRPr="005A7D59" w:rsidRDefault="009F646B" w:rsidP="00A55B2F">
            <w:pPr>
              <w:rPr>
                <w:rFonts w:ascii="Open Sans" w:hAnsi="Open Sans" w:cs="Open Sans"/>
                <w:sz w:val="22"/>
                <w:lang w:val="en-US"/>
              </w:rPr>
            </w:pPr>
            <w:r w:rsidRPr="001725BD">
              <w:rPr>
                <w:rFonts w:ascii="Open Sans" w:hAnsi="Open Sans" w:cs="Open Sans"/>
                <w:sz w:val="22"/>
              </w:rPr>
              <w:t>First draft of the</w:t>
            </w:r>
            <w:r>
              <w:rPr>
                <w:rFonts w:ascii="Open Sans" w:hAnsi="Open Sans" w:cs="Open Sans"/>
                <w:sz w:val="22"/>
              </w:rPr>
              <w:t xml:space="preserve"> Institute’s</w:t>
            </w:r>
            <w:r w:rsidRPr="001725BD">
              <w:rPr>
                <w:rFonts w:ascii="Open Sans" w:hAnsi="Open Sans" w:cs="Open Sans"/>
                <w:sz w:val="22"/>
              </w:rPr>
              <w:t xml:space="preserve"> Escrow Agreement is included in the </w:t>
            </w:r>
            <w:r>
              <w:rPr>
                <w:rFonts w:ascii="Open Sans" w:hAnsi="Open Sans" w:cs="Open Sans"/>
                <w:sz w:val="22"/>
              </w:rPr>
              <w:t>opening fee. Subsequent modifications per forwarded draft, per hour</w:t>
            </w:r>
            <w:r w:rsidRPr="005A7D59">
              <w:rPr>
                <w:rFonts w:ascii="Open Sans" w:hAnsi="Open Sans" w:cs="Open Sans"/>
                <w:sz w:val="22"/>
                <w:lang w:val="en-US"/>
              </w:rPr>
              <w:t>:</w:t>
            </w:r>
          </w:p>
        </w:tc>
        <w:tc>
          <w:tcPr>
            <w:tcW w:w="992" w:type="dxa"/>
          </w:tcPr>
          <w:p w14:paraId="2376A618" w14:textId="77777777" w:rsidR="009F646B" w:rsidRPr="00EC34FD" w:rsidRDefault="009F646B" w:rsidP="00A55B2F">
            <w:pPr>
              <w:rPr>
                <w:rFonts w:ascii="Open Sans" w:hAnsi="Open Sans" w:cs="Open Sans"/>
                <w:sz w:val="22"/>
              </w:rPr>
            </w:pPr>
            <w:r w:rsidRPr="005A7D59">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9F646B" w:rsidRPr="00EC34FD" w14:paraId="1249B3E8" w14:textId="77777777" w:rsidTr="00A55B2F">
        <w:tc>
          <w:tcPr>
            <w:tcW w:w="8364" w:type="dxa"/>
          </w:tcPr>
          <w:p w14:paraId="28F23FD3" w14:textId="77777777" w:rsidR="009F646B" w:rsidRPr="00EC34FD" w:rsidRDefault="009F646B" w:rsidP="00A55B2F">
            <w:pPr>
              <w:rPr>
                <w:rFonts w:ascii="Open Sans" w:hAnsi="Open Sans" w:cs="Open Sans"/>
              </w:rPr>
            </w:pPr>
          </w:p>
        </w:tc>
        <w:tc>
          <w:tcPr>
            <w:tcW w:w="992" w:type="dxa"/>
          </w:tcPr>
          <w:p w14:paraId="70875160" w14:textId="77777777" w:rsidR="009F646B" w:rsidRPr="00EC34FD" w:rsidRDefault="009F646B" w:rsidP="00A55B2F">
            <w:pPr>
              <w:rPr>
                <w:rFonts w:ascii="Open Sans" w:hAnsi="Open Sans" w:cs="Open Sans"/>
              </w:rPr>
            </w:pPr>
          </w:p>
        </w:tc>
      </w:tr>
      <w:tr w:rsidR="009F646B" w:rsidRPr="00EC34FD" w14:paraId="62DA89A4" w14:textId="77777777" w:rsidTr="00A55B2F">
        <w:tc>
          <w:tcPr>
            <w:tcW w:w="8364" w:type="dxa"/>
          </w:tcPr>
          <w:p w14:paraId="308791A4" w14:textId="77777777" w:rsidR="009F646B" w:rsidRPr="002B094A" w:rsidRDefault="009F646B" w:rsidP="00A55B2F">
            <w:pPr>
              <w:tabs>
                <w:tab w:val="left" w:pos="567"/>
                <w:tab w:val="left" w:pos="1134"/>
              </w:tabs>
              <w:rPr>
                <w:rFonts w:ascii="Open Sans" w:hAnsi="Open Sans" w:cs="Open Sans"/>
                <w:sz w:val="22"/>
              </w:rPr>
            </w:pPr>
            <w:r w:rsidRPr="002B094A">
              <w:rPr>
                <w:rFonts w:ascii="Open Sans" w:hAnsi="Open Sans" w:cs="Open Sans"/>
                <w:sz w:val="22"/>
              </w:rPr>
              <w:t>Consultancy in connection with quotations, specification and inspection of source material, hand-over transactions and legal assistance is prov</w:t>
            </w:r>
            <w:r>
              <w:rPr>
                <w:rFonts w:ascii="Open Sans" w:hAnsi="Open Sans" w:cs="Open Sans"/>
                <w:sz w:val="22"/>
              </w:rPr>
              <w:t>ided in accordance with the</w:t>
            </w:r>
            <w:r w:rsidRPr="006E2C95">
              <w:rPr>
                <w:rFonts w:ascii="Open Sans" w:hAnsi="Open Sans" w:cs="Open Sans"/>
                <w:sz w:val="22"/>
              </w:rPr>
              <w:t xml:space="preserve"> </w:t>
            </w:r>
            <w:r w:rsidRPr="006E2C95">
              <w:rPr>
                <w:rFonts w:ascii="Open Sans" w:hAnsi="Open Sans" w:cs="Open Sans"/>
                <w:i/>
                <w:sz w:val="22"/>
              </w:rPr>
              <w:t>General Terms and Conditions regarding Commissioned Work Accepted by Danish Technological Institute</w:t>
            </w:r>
            <w:r w:rsidRPr="006E2C95">
              <w:rPr>
                <w:rFonts w:ascii="Open Sans" w:hAnsi="Open Sans" w:cs="Open Sans"/>
                <w:sz w:val="22"/>
              </w:rPr>
              <w:t xml:space="preserve"> </w:t>
            </w:r>
            <w:r w:rsidRPr="002B094A">
              <w:rPr>
                <w:rFonts w:ascii="Open Sans" w:hAnsi="Open Sans" w:cs="Open Sans"/>
                <w:sz w:val="22"/>
              </w:rPr>
              <w:t>(se</w:t>
            </w:r>
            <w:r>
              <w:rPr>
                <w:rFonts w:ascii="Open Sans" w:hAnsi="Open Sans" w:cs="Open Sans"/>
                <w:sz w:val="22"/>
              </w:rPr>
              <w:t>e</w:t>
            </w:r>
            <w:r w:rsidRPr="002B094A">
              <w:rPr>
                <w:rFonts w:ascii="Open Sans" w:hAnsi="Open Sans" w:cs="Open Sans"/>
                <w:sz w:val="22"/>
              </w:rPr>
              <w:t xml:space="preserve"> </w:t>
            </w:r>
            <w:r>
              <w:rPr>
                <w:rFonts w:ascii="Open Sans" w:hAnsi="Open Sans" w:cs="Open Sans"/>
                <w:sz w:val="22"/>
              </w:rPr>
              <w:t xml:space="preserve">appendix </w:t>
            </w:r>
            <w:r w:rsidRPr="002B094A">
              <w:rPr>
                <w:rFonts w:ascii="Open Sans" w:hAnsi="Open Sans" w:cs="Open Sans"/>
                <w:sz w:val="22"/>
              </w:rPr>
              <w:t>11), p</w:t>
            </w:r>
            <w:r>
              <w:rPr>
                <w:rFonts w:ascii="Open Sans" w:hAnsi="Open Sans" w:cs="Open Sans"/>
                <w:sz w:val="22"/>
              </w:rPr>
              <w:t>e</w:t>
            </w:r>
            <w:r w:rsidRPr="002B094A">
              <w:rPr>
                <w:rFonts w:ascii="Open Sans" w:hAnsi="Open Sans" w:cs="Open Sans"/>
                <w:sz w:val="22"/>
              </w:rPr>
              <w:t>r</w:t>
            </w:r>
            <w:r>
              <w:rPr>
                <w:rFonts w:ascii="Open Sans" w:hAnsi="Open Sans" w:cs="Open Sans"/>
                <w:sz w:val="22"/>
              </w:rPr>
              <w:t xml:space="preserve"> hour</w:t>
            </w:r>
            <w:r w:rsidRPr="002B094A">
              <w:rPr>
                <w:rFonts w:ascii="Open Sans" w:hAnsi="Open Sans" w:cs="Open Sans"/>
                <w:sz w:val="22"/>
              </w:rPr>
              <w:t>:</w:t>
            </w:r>
          </w:p>
        </w:tc>
        <w:tc>
          <w:tcPr>
            <w:tcW w:w="992" w:type="dxa"/>
          </w:tcPr>
          <w:p w14:paraId="5BEB098F" w14:textId="77777777" w:rsidR="009F646B" w:rsidRPr="00EC34FD" w:rsidRDefault="009F646B" w:rsidP="00A55B2F">
            <w:pPr>
              <w:rPr>
                <w:rFonts w:ascii="Open Sans" w:hAnsi="Open Sans" w:cs="Open Sans"/>
                <w:sz w:val="22"/>
              </w:rPr>
            </w:pPr>
            <w:r w:rsidRPr="002B094A">
              <w:rPr>
                <w:rFonts w:ascii="Open Sans" w:hAnsi="Open Sans" w:cs="Open Sans"/>
                <w:sz w:val="22"/>
              </w:rPr>
              <w:br/>
            </w:r>
            <w:r w:rsidRPr="002B094A">
              <w:rPr>
                <w:rFonts w:ascii="Open Sans" w:hAnsi="Open Sans" w:cs="Open Sans"/>
                <w:sz w:val="22"/>
              </w:rPr>
              <w:br/>
            </w:r>
            <w:r>
              <w:rPr>
                <w:rFonts w:ascii="Open Sans" w:hAnsi="Open Sans" w:cs="Open Sans"/>
                <w:sz w:val="22"/>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9F646B" w:rsidRPr="00EC34FD" w14:paraId="7A68A31A" w14:textId="77777777" w:rsidTr="00A55B2F">
        <w:tc>
          <w:tcPr>
            <w:tcW w:w="8364" w:type="dxa"/>
          </w:tcPr>
          <w:p w14:paraId="74DF387C" w14:textId="77777777" w:rsidR="009F646B" w:rsidRPr="00EC34FD" w:rsidRDefault="009F646B" w:rsidP="00A55B2F">
            <w:pPr>
              <w:tabs>
                <w:tab w:val="left" w:pos="567"/>
                <w:tab w:val="left" w:pos="1134"/>
              </w:tabs>
              <w:rPr>
                <w:rFonts w:ascii="Open Sans" w:hAnsi="Open Sans" w:cs="Open Sans"/>
                <w:sz w:val="22"/>
              </w:rPr>
            </w:pPr>
          </w:p>
        </w:tc>
        <w:tc>
          <w:tcPr>
            <w:tcW w:w="992" w:type="dxa"/>
          </w:tcPr>
          <w:p w14:paraId="3286DA12" w14:textId="77777777" w:rsidR="009F646B" w:rsidRPr="00EC34FD" w:rsidRDefault="009F646B" w:rsidP="00A55B2F">
            <w:pPr>
              <w:rPr>
                <w:rFonts w:ascii="Open Sans" w:hAnsi="Open Sans" w:cs="Open Sans"/>
                <w:sz w:val="22"/>
              </w:rPr>
            </w:pPr>
          </w:p>
        </w:tc>
      </w:tr>
      <w:tr w:rsidR="009F646B" w:rsidRPr="00EC34FD" w14:paraId="546B716E" w14:textId="77777777" w:rsidTr="00A55B2F">
        <w:tc>
          <w:tcPr>
            <w:tcW w:w="8364" w:type="dxa"/>
          </w:tcPr>
          <w:p w14:paraId="1B460FFD" w14:textId="77777777" w:rsidR="009F646B" w:rsidRPr="00535ADB" w:rsidRDefault="009F646B" w:rsidP="00A55B2F">
            <w:pPr>
              <w:tabs>
                <w:tab w:val="left" w:pos="567"/>
                <w:tab w:val="left" w:pos="1134"/>
              </w:tabs>
              <w:rPr>
                <w:rFonts w:ascii="Open Sans" w:hAnsi="Open Sans" w:cs="Open Sans"/>
                <w:b/>
                <w:bCs/>
                <w:i/>
                <w:iCs/>
                <w:sz w:val="22"/>
              </w:rPr>
            </w:pPr>
            <w:r w:rsidRPr="00535ADB">
              <w:rPr>
                <w:rFonts w:ascii="Open Sans" w:hAnsi="Open Sans" w:cs="Open Sans"/>
                <w:b/>
                <w:bCs/>
                <w:i/>
                <w:iCs/>
                <w:sz w:val="22"/>
              </w:rPr>
              <w:t>Conversion of Escrow</w:t>
            </w:r>
          </w:p>
        </w:tc>
        <w:tc>
          <w:tcPr>
            <w:tcW w:w="992" w:type="dxa"/>
          </w:tcPr>
          <w:p w14:paraId="69E013FB" w14:textId="77777777" w:rsidR="009F646B" w:rsidRPr="00EC34FD" w:rsidRDefault="009F646B" w:rsidP="00A55B2F">
            <w:pPr>
              <w:rPr>
                <w:rFonts w:ascii="Open Sans" w:hAnsi="Open Sans" w:cs="Open Sans"/>
                <w:sz w:val="22"/>
              </w:rPr>
            </w:pPr>
          </w:p>
        </w:tc>
      </w:tr>
      <w:tr w:rsidR="009F646B" w:rsidRPr="00EC34FD" w14:paraId="7AE1E63B" w14:textId="77777777" w:rsidTr="00A55B2F">
        <w:tc>
          <w:tcPr>
            <w:tcW w:w="8364" w:type="dxa"/>
          </w:tcPr>
          <w:p w14:paraId="38EB5C5B" w14:textId="77777777" w:rsidR="009F646B" w:rsidRPr="00C02A40" w:rsidRDefault="009F646B" w:rsidP="00A55B2F">
            <w:pPr>
              <w:tabs>
                <w:tab w:val="left" w:pos="567"/>
                <w:tab w:val="left" w:pos="1134"/>
              </w:tabs>
              <w:rPr>
                <w:rFonts w:ascii="Open Sans" w:hAnsi="Open Sans" w:cs="Open Sans"/>
                <w:sz w:val="22"/>
                <w:lang w:val="en-US"/>
              </w:rPr>
            </w:pPr>
            <w:r>
              <w:rPr>
                <w:rFonts w:ascii="Open Sans" w:hAnsi="Open Sans" w:cs="Open Sans"/>
                <w:sz w:val="22"/>
                <w:lang w:val="en-US"/>
              </w:rPr>
              <w:t xml:space="preserve">Conversion from </w:t>
            </w:r>
            <w:r w:rsidRPr="00C02A40">
              <w:rPr>
                <w:rFonts w:ascii="Open Sans" w:hAnsi="Open Sans" w:cs="Open Sans"/>
                <w:sz w:val="22"/>
                <w:lang w:val="en-US"/>
              </w:rPr>
              <w:t>physical to digital Escrow</w:t>
            </w:r>
            <w:r>
              <w:rPr>
                <w:rFonts w:ascii="Open Sans" w:hAnsi="Open Sans" w:cs="Open Sans"/>
                <w:sz w:val="22"/>
                <w:lang w:val="en-US"/>
              </w:rPr>
              <w:t xml:space="preserve"> Agreement:</w:t>
            </w:r>
          </w:p>
        </w:tc>
        <w:tc>
          <w:tcPr>
            <w:tcW w:w="992" w:type="dxa"/>
          </w:tcPr>
          <w:p w14:paraId="3842EF44" w14:textId="77777777" w:rsidR="009F646B" w:rsidRPr="00EC34FD" w:rsidRDefault="009F646B" w:rsidP="00A55B2F">
            <w:pPr>
              <w:rPr>
                <w:rFonts w:ascii="Open Sans" w:hAnsi="Open Sans" w:cs="Open Sans"/>
                <w:sz w:val="22"/>
              </w:rPr>
            </w:pPr>
            <w:r>
              <w:rPr>
                <w:rFonts w:ascii="Open Sans" w:hAnsi="Open Sans" w:cs="Open Sans"/>
                <w:sz w:val="22"/>
              </w:rPr>
              <w:t>4,</w:t>
            </w:r>
            <w:r w:rsidRPr="00EC34FD">
              <w:rPr>
                <w:rFonts w:ascii="Open Sans" w:hAnsi="Open Sans" w:cs="Open Sans"/>
                <w:sz w:val="22"/>
              </w:rPr>
              <w:t>000</w:t>
            </w:r>
          </w:p>
        </w:tc>
      </w:tr>
      <w:tr w:rsidR="009F646B" w:rsidRPr="00EC34FD" w14:paraId="4DD63E94" w14:textId="77777777" w:rsidTr="00A55B2F">
        <w:tc>
          <w:tcPr>
            <w:tcW w:w="8364" w:type="dxa"/>
          </w:tcPr>
          <w:p w14:paraId="474A602B" w14:textId="77777777" w:rsidR="009F646B" w:rsidRDefault="009F646B" w:rsidP="00A55B2F">
            <w:pPr>
              <w:tabs>
                <w:tab w:val="left" w:pos="567"/>
                <w:tab w:val="left" w:pos="1134"/>
              </w:tabs>
              <w:rPr>
                <w:rFonts w:ascii="Open Sans" w:hAnsi="Open Sans" w:cs="Open Sans"/>
                <w:sz w:val="22"/>
                <w:lang w:val="en-US"/>
              </w:rPr>
            </w:pPr>
          </w:p>
        </w:tc>
        <w:tc>
          <w:tcPr>
            <w:tcW w:w="992" w:type="dxa"/>
          </w:tcPr>
          <w:p w14:paraId="0B58197B" w14:textId="77777777" w:rsidR="009F646B" w:rsidRDefault="009F646B" w:rsidP="00A55B2F">
            <w:pPr>
              <w:rPr>
                <w:rFonts w:ascii="Open Sans" w:hAnsi="Open Sans" w:cs="Open Sans"/>
                <w:sz w:val="22"/>
              </w:rPr>
            </w:pPr>
          </w:p>
        </w:tc>
      </w:tr>
      <w:tr w:rsidR="009F646B" w:rsidRPr="00EC34FD" w14:paraId="5FC25B79" w14:textId="77777777" w:rsidTr="00A55B2F">
        <w:tc>
          <w:tcPr>
            <w:tcW w:w="8364" w:type="dxa"/>
          </w:tcPr>
          <w:p w14:paraId="2F2B84C4" w14:textId="77777777" w:rsidR="009F646B" w:rsidRPr="006C4ACB" w:rsidRDefault="009F646B" w:rsidP="00A55B2F">
            <w:pPr>
              <w:tabs>
                <w:tab w:val="left" w:pos="567"/>
                <w:tab w:val="left" w:pos="1134"/>
              </w:tabs>
              <w:rPr>
                <w:rFonts w:ascii="Open Sans" w:hAnsi="Open Sans" w:cs="Open Sans"/>
                <w:sz w:val="22"/>
                <w:lang w:val="en-US"/>
              </w:rPr>
            </w:pPr>
            <w:r>
              <w:rPr>
                <w:rFonts w:ascii="Open Sans" w:hAnsi="Open Sans" w:cs="Open Sans"/>
                <w:b/>
                <w:bCs/>
                <w:i/>
                <w:iCs/>
                <w:sz w:val="22"/>
                <w:lang w:val="en-US"/>
              </w:rPr>
              <w:t>Closing of Escrow</w:t>
            </w:r>
          </w:p>
        </w:tc>
        <w:tc>
          <w:tcPr>
            <w:tcW w:w="992" w:type="dxa"/>
          </w:tcPr>
          <w:p w14:paraId="3391143E" w14:textId="77777777" w:rsidR="009F646B" w:rsidRDefault="009F646B" w:rsidP="00A55B2F">
            <w:pPr>
              <w:rPr>
                <w:rFonts w:ascii="Open Sans" w:hAnsi="Open Sans" w:cs="Open Sans"/>
                <w:sz w:val="22"/>
              </w:rPr>
            </w:pPr>
          </w:p>
        </w:tc>
      </w:tr>
      <w:tr w:rsidR="009F646B" w:rsidRPr="00EC34FD" w14:paraId="3FE30A8B" w14:textId="77777777" w:rsidTr="00A55B2F">
        <w:tc>
          <w:tcPr>
            <w:tcW w:w="8364" w:type="dxa"/>
          </w:tcPr>
          <w:p w14:paraId="3E3C1FB4" w14:textId="77777777" w:rsidR="009F646B" w:rsidRDefault="009F646B" w:rsidP="00A55B2F">
            <w:pPr>
              <w:tabs>
                <w:tab w:val="left" w:pos="567"/>
                <w:tab w:val="left" w:pos="1134"/>
              </w:tabs>
              <w:rPr>
                <w:rFonts w:ascii="Open Sans" w:hAnsi="Open Sans" w:cs="Open Sans"/>
                <w:sz w:val="22"/>
                <w:lang w:val="en-US"/>
              </w:rPr>
            </w:pPr>
            <w:r>
              <w:rPr>
                <w:rFonts w:ascii="Open Sans" w:hAnsi="Open Sans" w:cs="Open Sans"/>
                <w:sz w:val="22"/>
                <w:lang w:val="en-US"/>
              </w:rPr>
              <w:t>Destruction of material</w:t>
            </w:r>
          </w:p>
        </w:tc>
        <w:tc>
          <w:tcPr>
            <w:tcW w:w="992" w:type="dxa"/>
          </w:tcPr>
          <w:p w14:paraId="239901B4" w14:textId="77777777" w:rsidR="009F646B" w:rsidRDefault="009F646B" w:rsidP="00A55B2F">
            <w:pPr>
              <w:jc w:val="center"/>
              <w:rPr>
                <w:rFonts w:ascii="Open Sans" w:hAnsi="Open Sans" w:cs="Open Sans"/>
                <w:sz w:val="22"/>
              </w:rPr>
            </w:pPr>
            <w:r>
              <w:rPr>
                <w:rFonts w:ascii="Open Sans" w:hAnsi="Open Sans" w:cs="Open Sans"/>
                <w:sz w:val="22"/>
              </w:rPr>
              <w:t>500</w:t>
            </w:r>
          </w:p>
        </w:tc>
      </w:tr>
      <w:tr w:rsidR="009F646B" w:rsidRPr="00EC34FD" w14:paraId="1CFAAEC3" w14:textId="77777777" w:rsidTr="00A55B2F">
        <w:tc>
          <w:tcPr>
            <w:tcW w:w="8364" w:type="dxa"/>
          </w:tcPr>
          <w:p w14:paraId="04183A29" w14:textId="77777777" w:rsidR="009F646B" w:rsidRDefault="009F646B" w:rsidP="00A55B2F">
            <w:pPr>
              <w:tabs>
                <w:tab w:val="left" w:pos="567"/>
                <w:tab w:val="left" w:pos="1134"/>
              </w:tabs>
              <w:rPr>
                <w:rFonts w:ascii="Open Sans" w:hAnsi="Open Sans" w:cs="Open Sans"/>
                <w:sz w:val="22"/>
                <w:lang w:val="en-US"/>
              </w:rPr>
            </w:pPr>
            <w:r>
              <w:rPr>
                <w:rFonts w:ascii="Open Sans" w:hAnsi="Open Sans" w:cs="Open Sans"/>
                <w:sz w:val="22"/>
                <w:lang w:val="en-US"/>
              </w:rPr>
              <w:t>Return shipment of material</w:t>
            </w:r>
          </w:p>
        </w:tc>
        <w:tc>
          <w:tcPr>
            <w:tcW w:w="992" w:type="dxa"/>
          </w:tcPr>
          <w:p w14:paraId="307BEB32" w14:textId="77777777" w:rsidR="009F646B" w:rsidRDefault="009F646B" w:rsidP="00A55B2F">
            <w:pPr>
              <w:jc w:val="center"/>
              <w:rPr>
                <w:rFonts w:ascii="Open Sans" w:hAnsi="Open Sans" w:cs="Open Sans"/>
                <w:sz w:val="22"/>
              </w:rPr>
            </w:pPr>
            <w:r>
              <w:rPr>
                <w:rFonts w:ascii="Open Sans" w:hAnsi="Open Sans" w:cs="Open Sans"/>
                <w:sz w:val="22"/>
              </w:rPr>
              <w:t>500</w:t>
            </w:r>
          </w:p>
        </w:tc>
      </w:tr>
    </w:tbl>
    <w:p w14:paraId="580F4143" w14:textId="77777777" w:rsidR="009F646B" w:rsidRPr="00EC34FD" w:rsidRDefault="009F646B" w:rsidP="009F646B">
      <w:pPr>
        <w:rPr>
          <w:rFonts w:ascii="Open Sans" w:hAnsi="Open Sans" w:cs="Open Sans"/>
          <w:sz w:val="22"/>
          <w:szCs w:val="22"/>
        </w:rPr>
      </w:pPr>
    </w:p>
    <w:p w14:paraId="0E515362" w14:textId="77777777" w:rsidR="00097C34" w:rsidRPr="00C02A40" w:rsidRDefault="00097C34" w:rsidP="00097C34">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60F89F94" w14:textId="77777777" w:rsidR="00097C34" w:rsidRPr="00C02A40" w:rsidRDefault="00097C34" w:rsidP="00097C34">
      <w:pPr>
        <w:rPr>
          <w:rFonts w:ascii="Open Sans" w:hAnsi="Open Sans" w:cs="Open Sans"/>
          <w:b/>
          <w:bCs/>
          <w:i/>
          <w:iCs/>
          <w:sz w:val="22"/>
          <w:szCs w:val="22"/>
          <w:lang w:val="en-US"/>
        </w:rPr>
      </w:pPr>
    </w:p>
    <w:p w14:paraId="3D0EEDD2" w14:textId="77777777" w:rsidR="00097C34" w:rsidRPr="00C02A40" w:rsidRDefault="00097C34" w:rsidP="00097C34">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00C67134" w14:textId="77777777" w:rsidR="00097C34" w:rsidRPr="007D40AC" w:rsidRDefault="00097C34" w:rsidP="00097C34">
      <w:pPr>
        <w:sectPr w:rsidR="00097C34" w:rsidRPr="007D40AC" w:rsidSect="00057FD1">
          <w:headerReference w:type="default" r:id="rId11"/>
          <w:headerReference w:type="first" r:id="rId12"/>
          <w:pgSz w:w="11907" w:h="16840" w:code="9"/>
          <w:pgMar w:top="1701" w:right="1134" w:bottom="1134" w:left="1418" w:header="709" w:footer="709" w:gutter="0"/>
          <w:cols w:space="708"/>
          <w:titlePg/>
        </w:sectPr>
      </w:pPr>
    </w:p>
    <w:p w14:paraId="57F1782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659C87ED" w14:textId="77777777" w:rsidR="00097C34" w:rsidRPr="004B3ED9" w:rsidRDefault="00097C34" w:rsidP="00097C34">
      <w:pPr>
        <w:jc w:val="center"/>
        <w:rPr>
          <w:rFonts w:ascii="Open Sans" w:hAnsi="Open Sans" w:cs="Open Sans"/>
          <w:b/>
          <w:sz w:val="22"/>
          <w:szCs w:val="22"/>
        </w:rPr>
      </w:pPr>
    </w:p>
    <w:p w14:paraId="250BA18B" w14:textId="77777777" w:rsidR="00C12157" w:rsidRPr="00231D9C" w:rsidRDefault="00C12157" w:rsidP="00C12157">
      <w:pPr>
        <w:pStyle w:val="Heading1"/>
        <w:spacing w:before="0" w:after="240" w:line="276" w:lineRule="auto"/>
        <w:jc w:val="center"/>
        <w:rPr>
          <w:rFonts w:asciiTheme="minorHAnsi" w:hAnsiTheme="minorHAnsi" w:cs="Arial"/>
          <w:b w:val="0"/>
          <w:bCs/>
          <w:sz w:val="23"/>
          <w:szCs w:val="23"/>
        </w:rPr>
      </w:pPr>
      <w:r w:rsidRPr="002C3AF8">
        <w:rPr>
          <w:rFonts w:asciiTheme="minorHAnsi" w:hAnsiTheme="minorHAnsi" w:cs="Arial"/>
          <w:bCs/>
          <w:sz w:val="23"/>
          <w:szCs w:val="23"/>
        </w:rPr>
        <w:t>General Terms and Conditions for Commissioned Work</w:t>
      </w:r>
    </w:p>
    <w:p w14:paraId="3F84A6CC" w14:textId="77777777" w:rsidR="00C12157" w:rsidRPr="00C12157" w:rsidRDefault="00C12157" w:rsidP="00C12157">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5EFFAD5C" w14:textId="77777777" w:rsidR="00C12157" w:rsidRPr="00C12157" w:rsidRDefault="00C12157" w:rsidP="00C12157">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11AA86AE" w14:textId="77777777" w:rsidR="00C12157" w:rsidRPr="00C12157" w:rsidRDefault="00C12157" w:rsidP="00C12157">
      <w:pPr>
        <w:numPr>
          <w:ilvl w:val="0"/>
          <w:numId w:val="17"/>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55FD7609"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77A61347"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393E8D18" w14:textId="77777777" w:rsidR="00C12157" w:rsidRPr="00C12157" w:rsidRDefault="00C12157" w:rsidP="00C12157">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2FB7A6C4"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338566E6" w14:textId="77777777" w:rsidR="00C12157" w:rsidRPr="00C12157" w:rsidRDefault="00C12157" w:rsidP="00C12157">
      <w:pPr>
        <w:numPr>
          <w:ilvl w:val="0"/>
          <w:numId w:val="17"/>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1FC95A27" w14:textId="77777777" w:rsidR="00C12157" w:rsidRPr="00C12157" w:rsidRDefault="00C12157" w:rsidP="00C12157">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0A94406B"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74780FD3"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3D041261"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6041EF79"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5C8CE5CC" w14:textId="77777777" w:rsidR="00C12157" w:rsidRPr="00C12157" w:rsidRDefault="00C12157" w:rsidP="00C12157">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2458B215"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79B4837A"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1D24D3D6" w14:textId="77777777" w:rsidR="00C12157" w:rsidRPr="00C12157" w:rsidRDefault="00C12157" w:rsidP="00C12157">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28DF7D9A"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20E25404"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25BDD37A"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7E66C7BB"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48095E06"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2A68E738"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157B1D6C"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5.3</w:t>
      </w:r>
      <w:r w:rsidRPr="00C12157">
        <w:rPr>
          <w:rFonts w:ascii="Open Sans" w:eastAsia="Calibri" w:hAnsi="Open Sans" w:cs="Open Sans"/>
          <w:color w:val="000000"/>
          <w:sz w:val="16"/>
          <w:szCs w:val="16"/>
        </w:rPr>
        <w:tab/>
        <w:t xml:space="preserve">The assessment of hourly rates and other costs are excl. VAT and any national taxes has not been taken into account. Any and all VAT and/or national taxes must be paid by Client. </w:t>
      </w:r>
    </w:p>
    <w:p w14:paraId="2F24760D"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24D1A4F2" w14:textId="77777777" w:rsidR="00C12157" w:rsidRPr="00C12157" w:rsidRDefault="00C12157" w:rsidP="00C12157">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19B191B0"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4C2EC223"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38DA9135" w14:textId="77777777" w:rsidR="00C12157" w:rsidRPr="00C12157" w:rsidRDefault="00C12157" w:rsidP="00C12157">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34016596"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34A30256" w14:textId="77777777" w:rsidR="00C12157" w:rsidRPr="00C12157" w:rsidRDefault="00C12157" w:rsidP="00C12157">
      <w:pPr>
        <w:numPr>
          <w:ilvl w:val="0"/>
          <w:numId w:val="17"/>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6C9D64B9"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6D2DF1FC" w14:textId="77777777" w:rsidR="00C12157" w:rsidRPr="00C12157" w:rsidRDefault="00C12157" w:rsidP="00C12157">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16A9363A"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74921546"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23472634" w14:textId="77777777" w:rsidR="00C12157" w:rsidRPr="00C12157" w:rsidRDefault="00C12157" w:rsidP="00C12157">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7B915175" w14:textId="77777777" w:rsidR="00C12157" w:rsidRPr="00C12157" w:rsidRDefault="00C12157" w:rsidP="00C12157">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10EEFB08"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3B210965" w14:textId="77777777" w:rsidR="00C12157" w:rsidRPr="00C12157" w:rsidRDefault="00C12157" w:rsidP="00C12157">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7D7236F6" w14:textId="77777777" w:rsidR="00C12157" w:rsidRPr="00C12157" w:rsidRDefault="00C12157" w:rsidP="00C12157">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21B38251" w14:textId="77777777" w:rsidR="00C12157" w:rsidRPr="00C12157" w:rsidRDefault="00C12157" w:rsidP="00C12157">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0ADC937C" w14:textId="5B77AE40" w:rsidR="00C12157" w:rsidRDefault="00C12157" w:rsidP="00C12157">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1DABF64F" w14:textId="650BA598" w:rsidR="00C12157" w:rsidRPr="00C12157" w:rsidRDefault="00C12157" w:rsidP="00C12157">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6914F044" w14:textId="77777777" w:rsidR="00C12157" w:rsidRPr="00C12157" w:rsidRDefault="00C12157" w:rsidP="00C12157">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63524A0D" w14:textId="77777777" w:rsidR="00C12157" w:rsidRPr="00C12157" w:rsidRDefault="00C12157" w:rsidP="00C12157">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66EFBD65" w14:textId="77777777" w:rsidR="00C12157" w:rsidRPr="00C12157" w:rsidRDefault="00C12157" w:rsidP="00C12157">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1641C261" wp14:editId="73CAD249">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61FC" w14:textId="77777777" w:rsidR="00C12157" w:rsidRDefault="00C12157" w:rsidP="00C12157">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1C261"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19F461FC" w14:textId="77777777" w:rsidR="00C12157" w:rsidRDefault="00C12157" w:rsidP="00C12157">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“Teknologisk Institut” is used.</w:t>
      </w:r>
    </w:p>
    <w:p w14:paraId="7A4A5A52" w14:textId="696A29C0" w:rsidR="00D56583" w:rsidRDefault="00D56583">
      <w:pPr>
        <w:rPr>
          <w:rFonts w:ascii="Arial" w:hAnsi="Arial" w:cs="Arial"/>
          <w:color w:val="000000"/>
          <w:szCs w:val="24"/>
        </w:rPr>
      </w:pPr>
      <w:r>
        <w:br w:type="page"/>
      </w:r>
    </w:p>
    <w:p w14:paraId="21EC33CD" w14:textId="449821D1" w:rsidR="00D56583" w:rsidRPr="00162E8A" w:rsidRDefault="007720A5" w:rsidP="00D56583">
      <w:pPr>
        <w:tabs>
          <w:tab w:val="left" w:pos="426"/>
        </w:tabs>
        <w:spacing w:after="160" w:line="259" w:lineRule="auto"/>
        <w:ind w:left="426" w:hanging="426"/>
        <w:jc w:val="center"/>
        <w:rPr>
          <w:rFonts w:ascii="Open Sans" w:hAnsi="Open Sans" w:cs="Open Sans"/>
          <w:b/>
          <w:bCs/>
          <w:szCs w:val="24"/>
          <w:lang w:val="en-US"/>
        </w:rPr>
      </w:pPr>
      <w:r w:rsidRPr="00162E8A">
        <w:rPr>
          <w:rFonts w:ascii="Open Sans" w:hAnsi="Open Sans" w:cs="Open Sans"/>
          <w:b/>
          <w:bCs/>
          <w:szCs w:val="24"/>
          <w:lang w:val="en-US"/>
        </w:rPr>
        <w:lastRenderedPageBreak/>
        <w:t>Appendix</w:t>
      </w:r>
      <w:r w:rsidR="00D56583" w:rsidRPr="00162E8A">
        <w:rPr>
          <w:rFonts w:ascii="Open Sans" w:hAnsi="Open Sans" w:cs="Open Sans"/>
          <w:b/>
          <w:bCs/>
          <w:szCs w:val="24"/>
          <w:lang w:val="en-US"/>
        </w:rPr>
        <w:t xml:space="preserve"> 12</w:t>
      </w:r>
    </w:p>
    <w:p w14:paraId="7D8C01A2" w14:textId="4A1790CE" w:rsidR="00D56583" w:rsidRPr="00162E8A" w:rsidRDefault="00D56583" w:rsidP="00A36BAB">
      <w:pPr>
        <w:tabs>
          <w:tab w:val="left" w:pos="426"/>
        </w:tabs>
        <w:spacing w:after="160" w:line="259" w:lineRule="auto"/>
        <w:ind w:left="426" w:hanging="426"/>
        <w:rPr>
          <w:rFonts w:ascii="Open Sans" w:hAnsi="Open Sans" w:cs="Open Sans"/>
          <w:b/>
          <w:bCs/>
          <w:sz w:val="22"/>
          <w:szCs w:val="22"/>
          <w:lang w:val="en-US"/>
        </w:rPr>
      </w:pPr>
      <w:r w:rsidRPr="00162E8A">
        <w:rPr>
          <w:rFonts w:ascii="Open Sans" w:hAnsi="Open Sans" w:cs="Open Sans"/>
          <w:b/>
          <w:bCs/>
          <w:sz w:val="22"/>
          <w:szCs w:val="22"/>
          <w:lang w:val="en-US"/>
        </w:rPr>
        <w:t>Technical solution for data storage - Microsoft Azure</w:t>
      </w:r>
    </w:p>
    <w:p w14:paraId="0310EC93" w14:textId="688B77C5" w:rsidR="0046625A" w:rsidRPr="00162E8A" w:rsidRDefault="0046625A" w:rsidP="0046625A">
      <w:pPr>
        <w:rPr>
          <w:rFonts w:ascii="Open Sans" w:hAnsi="Open Sans" w:cs="Open Sans"/>
          <w:sz w:val="22"/>
          <w:szCs w:val="22"/>
        </w:rPr>
      </w:pPr>
      <w:r w:rsidRPr="00162E8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38271AFD" w14:textId="224B2A7A" w:rsidR="00CE6B03" w:rsidRPr="00162E8A" w:rsidRDefault="0052723E" w:rsidP="00CE6B03">
      <w:pPr>
        <w:tabs>
          <w:tab w:val="left" w:pos="426"/>
        </w:tabs>
        <w:spacing w:after="160"/>
        <w:jc w:val="both"/>
        <w:rPr>
          <w:rFonts w:ascii="Open Sans" w:hAnsi="Open Sans" w:cs="Open Sans"/>
          <w:b/>
          <w:bCs/>
          <w:sz w:val="22"/>
          <w:szCs w:val="22"/>
        </w:rPr>
      </w:pPr>
      <w:r>
        <w:rPr>
          <w:rFonts w:ascii="Open Sans" w:hAnsi="Open Sans" w:cs="Open Sans"/>
          <w:b/>
          <w:bCs/>
          <w:sz w:val="22"/>
          <w:szCs w:val="22"/>
        </w:rPr>
        <w:br/>
      </w:r>
      <w:r w:rsidR="00CE6B03" w:rsidRPr="00162E8A">
        <w:rPr>
          <w:rFonts w:ascii="Open Sans" w:hAnsi="Open Sans" w:cs="Open Sans"/>
          <w:b/>
          <w:bCs/>
          <w:sz w:val="22"/>
          <w:szCs w:val="22"/>
        </w:rPr>
        <w:t>Microsoft Azure Utilization</w:t>
      </w:r>
    </w:p>
    <w:p w14:paraId="5FE21EE3" w14:textId="639E871F" w:rsidR="00CE6B03" w:rsidRPr="00162E8A" w:rsidRDefault="00CE6B03" w:rsidP="00CE6B03">
      <w:pPr>
        <w:rPr>
          <w:rFonts w:ascii="Open Sans" w:hAnsi="Open Sans" w:cs="Open Sans"/>
          <w:sz w:val="22"/>
          <w:szCs w:val="22"/>
        </w:rPr>
      </w:pPr>
      <w:r w:rsidRPr="00162E8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00C7D218" w14:textId="77777777" w:rsidR="00CE6B03" w:rsidRPr="00162E8A" w:rsidRDefault="00CE6B03" w:rsidP="00CE6B03">
      <w:pPr>
        <w:rPr>
          <w:rFonts w:ascii="Open Sans" w:hAnsi="Open Sans" w:cs="Open Sans"/>
          <w:sz w:val="22"/>
          <w:szCs w:val="22"/>
        </w:rPr>
      </w:pPr>
    </w:p>
    <w:p w14:paraId="0CD39E37" w14:textId="77777777" w:rsidR="00CE6B03" w:rsidRPr="00162E8A" w:rsidRDefault="00CE6B03" w:rsidP="00CE6B03">
      <w:pPr>
        <w:rPr>
          <w:rFonts w:ascii="Open Sans" w:hAnsi="Open Sans" w:cs="Open Sans"/>
          <w:sz w:val="22"/>
          <w:szCs w:val="22"/>
        </w:rPr>
      </w:pPr>
      <w:r w:rsidRPr="00162E8A">
        <w:rPr>
          <w:rFonts w:ascii="Open Sans" w:hAnsi="Open Sans" w:cs="Open Sans"/>
          <w:sz w:val="22"/>
          <w:szCs w:val="22"/>
        </w:rPr>
        <w:t>Our solution includes:</w:t>
      </w:r>
    </w:p>
    <w:p w14:paraId="2D696000" w14:textId="77777777" w:rsidR="00CE6B03" w:rsidRPr="00162E8A" w:rsidRDefault="00CE6B03" w:rsidP="00CE6B03">
      <w:pPr>
        <w:rPr>
          <w:rFonts w:ascii="Open Sans" w:hAnsi="Open Sans" w:cs="Open Sans"/>
          <w:sz w:val="22"/>
          <w:szCs w:val="22"/>
        </w:rPr>
      </w:pPr>
    </w:p>
    <w:p w14:paraId="3E94B1EF" w14:textId="7646CB33"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An enterprise account under Danish Technological Institute on Microsoft Azure.</w:t>
      </w:r>
    </w:p>
    <w:p w14:paraId="697AFC6B"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Resource Group created within this account.</w:t>
      </w:r>
    </w:p>
    <w:p w14:paraId="2E328E42"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Storage Account established within this Resource Group.</w:t>
      </w:r>
    </w:p>
    <w:p w14:paraId="58BFFBBE" w14:textId="6FC81403" w:rsidR="00CE6B03" w:rsidRPr="00162E8A" w:rsidRDefault="00CE6B03" w:rsidP="00CE6B03">
      <w:pPr>
        <w:rPr>
          <w:rFonts w:ascii="Open Sans" w:hAnsi="Open Sans" w:cs="Open Sans"/>
          <w:sz w:val="22"/>
          <w:szCs w:val="22"/>
        </w:rPr>
      </w:pPr>
      <w:r w:rsidRPr="00162E8A">
        <w:rPr>
          <w:rFonts w:ascii="Open Sans" w:hAnsi="Open Sans" w:cs="Open Sans"/>
          <w:sz w:val="22"/>
          <w:szCs w:val="22"/>
        </w:rPr>
        <w:t>This arrangement enables efficient resource management, streamlined operations and high data security.</w:t>
      </w:r>
    </w:p>
    <w:p w14:paraId="1A8A3A02" w14:textId="20DE7964" w:rsidR="00266626" w:rsidRPr="00162E8A" w:rsidRDefault="0052723E" w:rsidP="00296151">
      <w:pPr>
        <w:tabs>
          <w:tab w:val="left" w:pos="426"/>
        </w:tabs>
        <w:spacing w:after="160" w:line="259" w:lineRule="auto"/>
        <w:rPr>
          <w:rFonts w:ascii="Open Sans" w:hAnsi="Open Sans" w:cs="Open Sans"/>
          <w:b/>
          <w:bCs/>
          <w:sz w:val="22"/>
          <w:szCs w:val="22"/>
        </w:rPr>
      </w:pPr>
      <w:r>
        <w:rPr>
          <w:rFonts w:ascii="Open Sans" w:hAnsi="Open Sans" w:cs="Open Sans"/>
          <w:b/>
          <w:bCs/>
          <w:sz w:val="22"/>
          <w:szCs w:val="22"/>
        </w:rPr>
        <w:br/>
      </w:r>
      <w:r w:rsidR="00266626" w:rsidRPr="00162E8A">
        <w:rPr>
          <w:rFonts w:ascii="Open Sans" w:hAnsi="Open Sans" w:cs="Open Sans"/>
          <w:b/>
          <w:bCs/>
          <w:sz w:val="22"/>
          <w:szCs w:val="22"/>
        </w:rPr>
        <w:t>Details of the Storage Account</w:t>
      </w:r>
    </w:p>
    <w:p w14:paraId="0993DF1F" w14:textId="681A0E6F" w:rsidR="00266626" w:rsidRPr="00162E8A" w:rsidRDefault="00266626" w:rsidP="00266626">
      <w:pPr>
        <w:rPr>
          <w:rFonts w:ascii="Open Sans" w:hAnsi="Open Sans" w:cs="Open Sans"/>
          <w:sz w:val="22"/>
          <w:szCs w:val="22"/>
        </w:rPr>
      </w:pPr>
      <w:r w:rsidRPr="00162E8A">
        <w:rPr>
          <w:rFonts w:ascii="Open Sans" w:hAnsi="Open Sans" w:cs="Open Sans"/>
          <w:sz w:val="22"/>
          <w:szCs w:val="22"/>
        </w:rPr>
        <w:t xml:space="preserve">Our data storage solution is supported by the Azure Storage Account, offering secure storage of our data. To maintain high compliance and security levels, we have kept </w:t>
      </w:r>
      <w:r w:rsidR="0020304F" w:rsidRPr="00162E8A">
        <w:rPr>
          <w:rFonts w:ascii="Open Sans" w:hAnsi="Open Sans" w:cs="Open Sans"/>
          <w:sz w:val="22"/>
          <w:szCs w:val="22"/>
        </w:rPr>
        <w:t>the vast majority</w:t>
      </w:r>
      <w:r w:rsidRPr="00162E8A">
        <w:rPr>
          <w:rFonts w:ascii="Open Sans" w:hAnsi="Open Sans" w:cs="Open Sans"/>
          <w:sz w:val="22"/>
          <w:szCs w:val="22"/>
        </w:rPr>
        <w:t xml:space="preserve"> of Azure's default settings</w:t>
      </w:r>
      <w:r w:rsidR="0020304F" w:rsidRPr="00162E8A">
        <w:rPr>
          <w:rFonts w:ascii="Open Sans" w:hAnsi="Open Sans" w:cs="Open Sans"/>
          <w:sz w:val="22"/>
          <w:szCs w:val="22"/>
        </w:rPr>
        <w:t xml:space="preserve"> – and kept modifications</w:t>
      </w:r>
      <w:r w:rsidRPr="00162E8A">
        <w:rPr>
          <w:rFonts w:ascii="Open Sans" w:hAnsi="Open Sans" w:cs="Open Sans"/>
          <w:sz w:val="22"/>
          <w:szCs w:val="22"/>
        </w:rPr>
        <w:t xml:space="preserve"> to a minimum. Our Storage Account specifics:</w:t>
      </w:r>
    </w:p>
    <w:p w14:paraId="08E3645C" w14:textId="77777777" w:rsidR="00266626" w:rsidRPr="00162E8A" w:rsidRDefault="00266626" w:rsidP="00266626">
      <w:pPr>
        <w:rPr>
          <w:rFonts w:ascii="Open Sans" w:hAnsi="Open Sans" w:cs="Open Sans"/>
          <w:sz w:val="22"/>
          <w:szCs w:val="22"/>
        </w:rPr>
      </w:pPr>
    </w:p>
    <w:p w14:paraId="168DC476" w14:textId="582ADEAC"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L</w:t>
      </w:r>
      <w:r w:rsidR="00266626" w:rsidRPr="00162E8A">
        <w:rPr>
          <w:rFonts w:ascii="Open Sans" w:eastAsia="Times New Roman" w:hAnsi="Open Sans" w:cs="Open Sans"/>
          <w:lang w:val="en-GB"/>
        </w:rPr>
        <w:t>ocated in the Sweden Central region to ensure reliable performance and robust data protection measures.</w:t>
      </w:r>
    </w:p>
    <w:p w14:paraId="57B6AEB2" w14:textId="4BCAF610"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1658B59D" w14:textId="0421AA35"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ctivat</w:t>
      </w:r>
      <w:r w:rsidRPr="00162E8A">
        <w:rPr>
          <w:rFonts w:ascii="Open Sans" w:eastAsia="Times New Roman" w:hAnsi="Open Sans" w:cs="Open Sans"/>
          <w:lang w:val="en-GB"/>
        </w:rPr>
        <w:t>ion of</w:t>
      </w:r>
      <w:r w:rsidR="00266626" w:rsidRPr="00162E8A">
        <w:rPr>
          <w:rFonts w:ascii="Open Sans" w:eastAsia="Times New Roman" w:hAnsi="Open Sans" w:cs="Open Sans"/>
          <w:lang w:val="en-GB"/>
        </w:rPr>
        <w:t xml:space="preserve"> the 'soft delete' feature for blobs with a </w:t>
      </w:r>
      <w:r w:rsidR="003B2465" w:rsidRPr="00162E8A">
        <w:rPr>
          <w:rFonts w:ascii="Open Sans" w:eastAsia="Times New Roman" w:hAnsi="Open Sans" w:cs="Open Sans"/>
          <w:lang w:val="en-GB"/>
        </w:rPr>
        <w:t>30</w:t>
      </w:r>
      <w:r w:rsidR="00266626" w:rsidRPr="00162E8A">
        <w:rPr>
          <w:rFonts w:ascii="Open Sans" w:eastAsia="Times New Roman" w:hAnsi="Open Sans" w:cs="Open Sans"/>
          <w:lang w:val="en-GB"/>
        </w:rPr>
        <w:t>-day retention period, providing a recovery window for</w:t>
      </w:r>
      <w:r w:rsidRPr="00162E8A">
        <w:rPr>
          <w:rFonts w:ascii="Open Sans" w:eastAsia="Times New Roman" w:hAnsi="Open Sans" w:cs="Open Sans"/>
          <w:lang w:val="en-GB"/>
        </w:rPr>
        <w:t xml:space="preserve"> unintentionally</w:t>
      </w:r>
      <w:r w:rsidR="00266626" w:rsidRPr="00162E8A">
        <w:rPr>
          <w:rFonts w:ascii="Open Sans" w:eastAsia="Times New Roman" w:hAnsi="Open Sans" w:cs="Open Sans"/>
          <w:lang w:val="en-GB"/>
        </w:rPr>
        <w:t xml:space="preserve"> deleted data.</w:t>
      </w:r>
    </w:p>
    <w:p w14:paraId="643BFE6E" w14:textId="607C5942"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dhere</w:t>
      </w:r>
      <w:r w:rsidRPr="00162E8A">
        <w:rPr>
          <w:rFonts w:ascii="Open Sans" w:eastAsia="Times New Roman" w:hAnsi="Open Sans" w:cs="Open Sans"/>
          <w:lang w:val="en-GB"/>
        </w:rPr>
        <w:t>nce</w:t>
      </w:r>
      <w:r w:rsidR="00266626" w:rsidRPr="00162E8A">
        <w:rPr>
          <w:rFonts w:ascii="Open Sans" w:eastAsia="Times New Roman" w:hAnsi="Open Sans" w:cs="Open Sans"/>
          <w:lang w:val="en-GB"/>
        </w:rPr>
        <w:t xml:space="preserve"> to Azure's recommended best practices for data security by maintaining default security settings.</w:t>
      </w:r>
    </w:p>
    <w:p w14:paraId="6C9CBD37" w14:textId="0417F76C"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Secure FTP (SFTP) enabled for secure data transfer.</w:t>
      </w:r>
    </w:p>
    <w:p w14:paraId="5413DF77" w14:textId="77777777" w:rsidR="00266626" w:rsidRPr="00162E8A" w:rsidRDefault="00266626" w:rsidP="00266626">
      <w:pPr>
        <w:pStyle w:val="ListParagraph"/>
        <w:rPr>
          <w:rFonts w:ascii="Open Sans" w:hAnsi="Open Sans" w:cs="Open Sans"/>
          <w:lang w:val="en-GB"/>
        </w:rPr>
      </w:pPr>
    </w:p>
    <w:p w14:paraId="2FAB9281" w14:textId="5F8E1110" w:rsidR="00D2772A" w:rsidRPr="00162E8A" w:rsidRDefault="00266626">
      <w:pPr>
        <w:rPr>
          <w:rFonts w:ascii="Open Sans" w:hAnsi="Open Sans" w:cs="Open Sans"/>
          <w:b/>
          <w:bCs/>
          <w:sz w:val="22"/>
          <w:szCs w:val="22"/>
        </w:rPr>
      </w:pPr>
      <w:r w:rsidRPr="00162E8A">
        <w:rPr>
          <w:rFonts w:ascii="Open Sans" w:hAnsi="Open Sans" w:cs="Open Sans"/>
          <w:sz w:val="22"/>
          <w:szCs w:val="22"/>
        </w:rPr>
        <w:t>This configuration allows us to exploit Azure's robust features</w:t>
      </w:r>
      <w:r w:rsidR="00296151" w:rsidRPr="00162E8A">
        <w:rPr>
          <w:rFonts w:ascii="Open Sans" w:hAnsi="Open Sans" w:cs="Open Sans"/>
          <w:sz w:val="22"/>
          <w:szCs w:val="22"/>
        </w:rPr>
        <w:t>, at the same time,</w:t>
      </w:r>
      <w:r w:rsidRPr="00162E8A">
        <w:rPr>
          <w:rFonts w:ascii="Open Sans" w:hAnsi="Open Sans" w:cs="Open Sans"/>
          <w:sz w:val="22"/>
          <w:szCs w:val="22"/>
        </w:rPr>
        <w:t xml:space="preserve"> retaining control over data and ensuring </w:t>
      </w:r>
      <w:r w:rsidR="00296151" w:rsidRPr="00162E8A">
        <w:rPr>
          <w:rFonts w:ascii="Open Sans" w:hAnsi="Open Sans" w:cs="Open Sans"/>
          <w:sz w:val="22"/>
          <w:szCs w:val="22"/>
        </w:rPr>
        <w:t>high</w:t>
      </w:r>
      <w:r w:rsidRPr="00162E8A">
        <w:rPr>
          <w:rFonts w:ascii="Open Sans" w:hAnsi="Open Sans" w:cs="Open Sans"/>
          <w:sz w:val="22"/>
          <w:szCs w:val="22"/>
        </w:rPr>
        <w:t xml:space="preserve"> safety and integrity.</w:t>
      </w:r>
      <w:r w:rsidR="00162E8A">
        <w:rPr>
          <w:rFonts w:ascii="Open Sans" w:hAnsi="Open Sans" w:cs="Open Sans"/>
          <w:sz w:val="22"/>
          <w:szCs w:val="22"/>
        </w:rPr>
        <w:br/>
      </w:r>
    </w:p>
    <w:p w14:paraId="6825CF8F" w14:textId="7FB7224B" w:rsidR="00D66992" w:rsidRPr="00162E8A" w:rsidRDefault="00D66992" w:rsidP="00D66992">
      <w:pPr>
        <w:rPr>
          <w:rFonts w:ascii="Open Sans" w:hAnsi="Open Sans" w:cs="Open Sans"/>
          <w:b/>
          <w:bCs/>
          <w:sz w:val="22"/>
          <w:szCs w:val="22"/>
        </w:rPr>
      </w:pPr>
      <w:r w:rsidRPr="00162E8A">
        <w:rPr>
          <w:rFonts w:ascii="Open Sans" w:hAnsi="Open Sans" w:cs="Open Sans"/>
          <w:b/>
          <w:bCs/>
          <w:sz w:val="22"/>
          <w:szCs w:val="22"/>
        </w:rPr>
        <w:lastRenderedPageBreak/>
        <w:t>Access Control Measures</w:t>
      </w:r>
    </w:p>
    <w:p w14:paraId="0D9887C1" w14:textId="77777777" w:rsidR="00D66992" w:rsidRPr="00162E8A" w:rsidRDefault="00D66992" w:rsidP="00D66992">
      <w:pPr>
        <w:rPr>
          <w:rFonts w:ascii="Open Sans" w:hAnsi="Open Sans" w:cs="Open Sans"/>
          <w:sz w:val="22"/>
          <w:szCs w:val="22"/>
        </w:rPr>
      </w:pPr>
    </w:p>
    <w:p w14:paraId="2F9CB2AF"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We have implemented stringent access control measures to maintain data security. Only authorized personnel can access our Storage Account and the stored data.</w:t>
      </w:r>
    </w:p>
    <w:p w14:paraId="297FA690" w14:textId="77777777" w:rsidR="00D66992" w:rsidRPr="00162E8A" w:rsidRDefault="00D66992" w:rsidP="00D66992">
      <w:pPr>
        <w:rPr>
          <w:rFonts w:ascii="Open Sans" w:hAnsi="Open Sans" w:cs="Open Sans"/>
          <w:sz w:val="22"/>
          <w:szCs w:val="22"/>
        </w:rPr>
      </w:pPr>
    </w:p>
    <w:p w14:paraId="2125A4A0"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Our Access Control setup includes:</w:t>
      </w:r>
    </w:p>
    <w:p w14:paraId="3C295E73" w14:textId="77777777" w:rsidR="00D66992" w:rsidRPr="00162E8A" w:rsidRDefault="00D66992" w:rsidP="00D66992">
      <w:pPr>
        <w:rPr>
          <w:rFonts w:ascii="Open Sans" w:hAnsi="Open Sans" w:cs="Open Sans"/>
          <w:sz w:val="22"/>
          <w:szCs w:val="22"/>
        </w:rPr>
      </w:pPr>
    </w:p>
    <w:p w14:paraId="1A1930D4" w14:textId="7D3481C2"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Limited direct access to Resource Group and Storage Account to a </w:t>
      </w:r>
      <w:r w:rsidR="00067A33" w:rsidRPr="00162E8A">
        <w:rPr>
          <w:rFonts w:ascii="Open Sans" w:eastAsia="Times New Roman" w:hAnsi="Open Sans" w:cs="Open Sans"/>
          <w:lang w:val="en-GB"/>
        </w:rPr>
        <w:t xml:space="preserve">small and </w:t>
      </w:r>
      <w:r w:rsidRPr="00162E8A">
        <w:rPr>
          <w:rFonts w:ascii="Open Sans" w:eastAsia="Times New Roman" w:hAnsi="Open Sans" w:cs="Open Sans"/>
          <w:lang w:val="en-GB"/>
        </w:rPr>
        <w:t>select group of employees at Danish Technological Institute.</w:t>
      </w:r>
    </w:p>
    <w:p w14:paraId="537300B1" w14:textId="70AF5FD1"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Supplier accesses the escrow storage via Secure FTP (SFTP) and does not have direct access.</w:t>
      </w:r>
    </w:p>
    <w:p w14:paraId="7DEE71AB" w14:textId="271177D4"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generates an SSH key pair on </w:t>
      </w:r>
      <w:r w:rsidR="00067A33" w:rsidRPr="00162E8A">
        <w:rPr>
          <w:rFonts w:ascii="Open Sans" w:eastAsia="Times New Roman" w:hAnsi="Open Sans" w:cs="Open Sans"/>
          <w:lang w:val="en-GB"/>
        </w:rPr>
        <w:t>his/her own</w:t>
      </w:r>
      <w:r w:rsidRPr="00162E8A">
        <w:rPr>
          <w:rFonts w:ascii="Open Sans" w:eastAsia="Times New Roman" w:hAnsi="Open Sans" w:cs="Open Sans"/>
          <w:lang w:val="en-GB"/>
        </w:rPr>
        <w:t xml:space="preserve"> </w:t>
      </w:r>
      <w:r w:rsidR="00067A33" w:rsidRPr="00162E8A">
        <w:rPr>
          <w:rFonts w:ascii="Open Sans" w:eastAsia="Times New Roman" w:hAnsi="Open Sans" w:cs="Open Sans"/>
          <w:lang w:val="en-GB"/>
        </w:rPr>
        <w:t>computer</w:t>
      </w:r>
      <w:r w:rsidRPr="00162E8A">
        <w:rPr>
          <w:rFonts w:ascii="Open Sans" w:eastAsia="Times New Roman" w:hAnsi="Open Sans" w:cs="Open Sans"/>
          <w:lang w:val="en-GB"/>
        </w:rPr>
        <w:t xml:space="preserve"> using the SSH keygen </w:t>
      </w:r>
      <w:r w:rsidR="00067A33" w:rsidRPr="00162E8A">
        <w:rPr>
          <w:rFonts w:ascii="Open Sans" w:eastAsia="Times New Roman" w:hAnsi="Open Sans" w:cs="Open Sans"/>
          <w:lang w:val="en-GB"/>
        </w:rPr>
        <w:t>tool</w:t>
      </w:r>
      <w:r w:rsidRPr="00162E8A">
        <w:rPr>
          <w:rFonts w:ascii="Open Sans" w:eastAsia="Times New Roman" w:hAnsi="Open Sans" w:cs="Open Sans"/>
          <w:lang w:val="en-GB"/>
        </w:rPr>
        <w:t xml:space="preserve"> (e.g., "ssh-keygen -t rsa")</w:t>
      </w:r>
      <w:r w:rsidR="00067A33" w:rsidRPr="00162E8A">
        <w:rPr>
          <w:rFonts w:ascii="Open Sans" w:eastAsia="Times New Roman" w:hAnsi="Open Sans" w:cs="Open Sans"/>
          <w:lang w:val="en-GB"/>
        </w:rPr>
        <w:t>. The</w:t>
      </w:r>
      <w:r w:rsidRPr="00162E8A">
        <w:rPr>
          <w:rFonts w:ascii="Open Sans" w:eastAsia="Times New Roman" w:hAnsi="Open Sans" w:cs="Open Sans"/>
          <w:lang w:val="en-GB"/>
        </w:rPr>
        <w:t xml:space="preserve"> public key </w:t>
      </w:r>
      <w:r w:rsidR="00067A33" w:rsidRPr="00162E8A">
        <w:rPr>
          <w:rFonts w:ascii="Open Sans" w:eastAsia="Times New Roman" w:hAnsi="Open Sans" w:cs="Open Sans"/>
          <w:lang w:val="en-GB"/>
        </w:rPr>
        <w:t xml:space="preserve">is then sent to </w:t>
      </w:r>
      <w:r w:rsidRPr="00162E8A">
        <w:rPr>
          <w:rFonts w:ascii="Open Sans" w:eastAsia="Times New Roman" w:hAnsi="Open Sans" w:cs="Open Sans"/>
          <w:lang w:val="en-GB"/>
        </w:rPr>
        <w:t>Danish Technological Institute</w:t>
      </w:r>
      <w:r w:rsidR="00067A33" w:rsidRPr="00162E8A">
        <w:rPr>
          <w:rFonts w:ascii="Open Sans" w:eastAsia="Times New Roman" w:hAnsi="Open Sans" w:cs="Open Sans"/>
          <w:lang w:val="en-GB"/>
        </w:rPr>
        <w:t xml:space="preserve"> by e-mail: escrow@teknologisk.dk</w:t>
      </w:r>
      <w:r w:rsidRPr="00162E8A">
        <w:rPr>
          <w:rFonts w:ascii="Open Sans" w:eastAsia="Times New Roman" w:hAnsi="Open Sans" w:cs="Open Sans"/>
          <w:lang w:val="en-GB"/>
        </w:rPr>
        <w:t>.</w:t>
      </w:r>
    </w:p>
    <w:p w14:paraId="3F8BB87D" w14:textId="77777777"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6E31678D" w14:textId="6FA5AF10"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Clear definition of 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upplier's role and access rights.</w:t>
      </w:r>
    </w:p>
    <w:p w14:paraId="08D4E753" w14:textId="0C2F5807" w:rsidR="005F347C" w:rsidRPr="00162E8A" w:rsidRDefault="0052723E" w:rsidP="005F347C">
      <w:pPr>
        <w:rPr>
          <w:rFonts w:ascii="Open Sans" w:hAnsi="Open Sans" w:cs="Open Sans"/>
          <w:b/>
          <w:bCs/>
          <w:sz w:val="22"/>
          <w:szCs w:val="22"/>
        </w:rPr>
      </w:pPr>
      <w:r>
        <w:rPr>
          <w:rFonts w:ascii="Open Sans" w:hAnsi="Open Sans" w:cs="Open Sans"/>
          <w:b/>
          <w:bCs/>
          <w:sz w:val="22"/>
          <w:szCs w:val="22"/>
        </w:rPr>
        <w:br/>
      </w:r>
      <w:r w:rsidR="004A5F81" w:rsidRPr="00162E8A">
        <w:rPr>
          <w:rFonts w:ascii="Open Sans" w:hAnsi="Open Sans" w:cs="Open Sans"/>
          <w:b/>
          <w:bCs/>
          <w:sz w:val="22"/>
          <w:szCs w:val="22"/>
        </w:rPr>
        <w:t xml:space="preserve">Procedure for </w:t>
      </w:r>
      <w:r w:rsidR="005F347C" w:rsidRPr="00162E8A">
        <w:rPr>
          <w:rFonts w:ascii="Open Sans" w:hAnsi="Open Sans" w:cs="Open Sans"/>
          <w:b/>
          <w:bCs/>
          <w:sz w:val="22"/>
          <w:szCs w:val="22"/>
        </w:rPr>
        <w:t>Data Transfer and Monitoring</w:t>
      </w:r>
    </w:p>
    <w:p w14:paraId="6ABB0410" w14:textId="77777777" w:rsidR="005F347C" w:rsidRPr="00162E8A" w:rsidRDefault="005F347C" w:rsidP="005F347C">
      <w:pPr>
        <w:rPr>
          <w:rFonts w:ascii="Open Sans" w:hAnsi="Open Sans" w:cs="Open Sans"/>
          <w:sz w:val="22"/>
          <w:szCs w:val="22"/>
        </w:rPr>
      </w:pPr>
    </w:p>
    <w:p w14:paraId="2397BA66" w14:textId="67C963F4" w:rsidR="005F347C" w:rsidRPr="00162E8A" w:rsidRDefault="005F347C" w:rsidP="005F347C">
      <w:pPr>
        <w:rPr>
          <w:rFonts w:ascii="Open Sans" w:hAnsi="Open Sans" w:cs="Open Sans"/>
          <w:sz w:val="22"/>
          <w:szCs w:val="22"/>
        </w:rPr>
      </w:pPr>
      <w:r w:rsidRPr="00162E8A">
        <w:rPr>
          <w:rFonts w:ascii="Open Sans" w:hAnsi="Open Sans" w:cs="Open Sans"/>
          <w:sz w:val="22"/>
          <w:szCs w:val="22"/>
        </w:rPr>
        <w:t xml:space="preserve">Our data transfer and monitoring processes ensure secure data transmission and complete visibility </w:t>
      </w:r>
      <w:r w:rsidR="004A5F81" w:rsidRPr="00162E8A">
        <w:rPr>
          <w:rFonts w:ascii="Open Sans" w:hAnsi="Open Sans" w:cs="Open Sans"/>
          <w:sz w:val="22"/>
          <w:szCs w:val="22"/>
        </w:rPr>
        <w:t>into</w:t>
      </w:r>
      <w:r w:rsidRPr="00162E8A">
        <w:rPr>
          <w:rFonts w:ascii="Open Sans" w:hAnsi="Open Sans" w:cs="Open Sans"/>
          <w:sz w:val="22"/>
          <w:szCs w:val="22"/>
        </w:rPr>
        <w:t xml:space="preserve"> our data operations.</w:t>
      </w:r>
    </w:p>
    <w:p w14:paraId="0ED693B4" w14:textId="77777777" w:rsidR="005F347C" w:rsidRPr="00162E8A" w:rsidRDefault="005F347C" w:rsidP="005F347C">
      <w:pPr>
        <w:rPr>
          <w:rFonts w:ascii="Open Sans" w:hAnsi="Open Sans" w:cs="Open Sans"/>
          <w:sz w:val="22"/>
          <w:szCs w:val="22"/>
        </w:rPr>
      </w:pPr>
    </w:p>
    <w:p w14:paraId="58ED2027" w14:textId="09705AC2" w:rsidR="005F347C" w:rsidRPr="00162E8A" w:rsidRDefault="005F347C" w:rsidP="005F347C">
      <w:pPr>
        <w:rPr>
          <w:rFonts w:ascii="Open Sans" w:hAnsi="Open Sans" w:cs="Open Sans"/>
          <w:sz w:val="22"/>
          <w:szCs w:val="22"/>
        </w:rPr>
      </w:pPr>
      <w:r w:rsidRPr="00162E8A">
        <w:rPr>
          <w:rFonts w:ascii="Open Sans" w:hAnsi="Open Sans" w:cs="Open Sans"/>
          <w:sz w:val="22"/>
          <w:szCs w:val="22"/>
        </w:rPr>
        <w:t>Our data transfer and monitoring setup includes</w:t>
      </w:r>
      <w:r w:rsidR="004A5F81" w:rsidRPr="00162E8A">
        <w:rPr>
          <w:rFonts w:ascii="Open Sans" w:hAnsi="Open Sans" w:cs="Open Sans"/>
          <w:sz w:val="22"/>
          <w:szCs w:val="22"/>
        </w:rPr>
        <w:t xml:space="preserve"> the following</w:t>
      </w:r>
      <w:r w:rsidRPr="00162E8A">
        <w:rPr>
          <w:rFonts w:ascii="Open Sans" w:hAnsi="Open Sans" w:cs="Open Sans"/>
          <w:sz w:val="22"/>
          <w:szCs w:val="22"/>
        </w:rPr>
        <w:t>:</w:t>
      </w:r>
    </w:p>
    <w:p w14:paraId="1BF7681D" w14:textId="77777777" w:rsidR="005F347C" w:rsidRPr="00162E8A" w:rsidRDefault="005F347C" w:rsidP="005F347C">
      <w:pPr>
        <w:rPr>
          <w:rFonts w:ascii="Open Sans" w:hAnsi="Open Sans" w:cs="Open Sans"/>
          <w:sz w:val="22"/>
          <w:szCs w:val="22"/>
        </w:rPr>
      </w:pPr>
    </w:p>
    <w:p w14:paraId="7D61E23E" w14:textId="6A19E0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4A5F81"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uses </w:t>
      </w:r>
      <w:r w:rsidR="004A5F81" w:rsidRPr="00162E8A">
        <w:rPr>
          <w:rFonts w:ascii="Open Sans" w:eastAsia="Times New Roman" w:hAnsi="Open Sans" w:cs="Open Sans"/>
          <w:lang w:val="en-GB"/>
        </w:rPr>
        <w:t>his/her</w:t>
      </w:r>
      <w:r w:rsidRPr="00162E8A">
        <w:rPr>
          <w:rFonts w:ascii="Open Sans" w:eastAsia="Times New Roman" w:hAnsi="Open Sans" w:cs="Open Sans"/>
          <w:lang w:val="en-GB"/>
        </w:rPr>
        <w:t xml:space="preserve"> Secure FTP (SFTP) account to upload source codes and other necessary data.</w:t>
      </w:r>
    </w:p>
    <w:p w14:paraId="2F317031" w14:textId="3AC4A4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Activation of Azure's logging feature to track all activities </w:t>
      </w:r>
      <w:r w:rsidR="004A5F81" w:rsidRPr="00162E8A">
        <w:rPr>
          <w:rFonts w:ascii="Open Sans" w:eastAsia="Times New Roman" w:hAnsi="Open Sans" w:cs="Open Sans"/>
          <w:lang w:val="en-GB"/>
        </w:rPr>
        <w:t>o</w:t>
      </w:r>
      <w:r w:rsidRPr="00162E8A">
        <w:rPr>
          <w:rFonts w:ascii="Open Sans" w:eastAsia="Times New Roman" w:hAnsi="Open Sans" w:cs="Open Sans"/>
          <w:lang w:val="en-GB"/>
        </w:rPr>
        <w:t>n our storage account.</w:t>
      </w:r>
    </w:p>
    <w:p w14:paraId="16A9D175" w14:textId="708DCEEA"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Real-time monitoring of our data operations facilitated by a webhook notif</w:t>
      </w:r>
      <w:r w:rsidR="004A5F81" w:rsidRPr="00162E8A">
        <w:rPr>
          <w:rFonts w:ascii="Open Sans" w:eastAsia="Times New Roman" w:hAnsi="Open Sans" w:cs="Open Sans"/>
          <w:lang w:val="en-GB"/>
        </w:rPr>
        <w:t>ying</w:t>
      </w:r>
      <w:r w:rsidRPr="00162E8A">
        <w:rPr>
          <w:rFonts w:ascii="Open Sans" w:eastAsia="Times New Roman" w:hAnsi="Open Sans" w:cs="Open Sans"/>
          <w:lang w:val="en-GB"/>
        </w:rPr>
        <w:t xml:space="preserve"> Danish Technological Institute's API service when a new file is received on Azure SFTP.</w:t>
      </w:r>
    </w:p>
    <w:p w14:paraId="54EA16CF" w14:textId="0F50BC4B" w:rsidR="00DA0392" w:rsidRPr="00162E8A" w:rsidRDefault="0052723E" w:rsidP="00DA0392">
      <w:pPr>
        <w:rPr>
          <w:rFonts w:ascii="Open Sans" w:hAnsi="Open Sans" w:cs="Open Sans"/>
          <w:b/>
          <w:bCs/>
          <w:sz w:val="22"/>
          <w:szCs w:val="22"/>
        </w:rPr>
      </w:pPr>
      <w:r>
        <w:rPr>
          <w:rFonts w:ascii="Open Sans" w:hAnsi="Open Sans" w:cs="Open Sans"/>
          <w:b/>
          <w:bCs/>
          <w:sz w:val="22"/>
          <w:szCs w:val="22"/>
        </w:rPr>
        <w:br/>
      </w:r>
      <w:r w:rsidR="00DA0392" w:rsidRPr="00162E8A">
        <w:rPr>
          <w:rFonts w:ascii="Open Sans" w:hAnsi="Open Sans" w:cs="Open Sans"/>
          <w:b/>
          <w:bCs/>
          <w:sz w:val="22"/>
          <w:szCs w:val="22"/>
        </w:rPr>
        <w:t>Compliance Considerations</w:t>
      </w:r>
    </w:p>
    <w:p w14:paraId="65A0149D" w14:textId="025D9736" w:rsidR="00DA0392" w:rsidRPr="00162E8A" w:rsidRDefault="0052723E" w:rsidP="00DA0392">
      <w:pPr>
        <w:rPr>
          <w:rFonts w:ascii="Open Sans" w:hAnsi="Open Sans" w:cs="Open Sans"/>
          <w:sz w:val="22"/>
          <w:szCs w:val="22"/>
        </w:rPr>
      </w:pPr>
      <w:r>
        <w:rPr>
          <w:rFonts w:ascii="Open Sans" w:hAnsi="Open Sans" w:cs="Open Sans"/>
          <w:sz w:val="22"/>
          <w:szCs w:val="22"/>
        </w:rPr>
        <w:br/>
      </w:r>
      <w:r w:rsidR="00DA0392" w:rsidRPr="00162E8A">
        <w:rPr>
          <w:rFonts w:ascii="Open Sans" w:hAnsi="Open Sans" w:cs="Open Sans"/>
          <w:sz w:val="22"/>
          <w:szCs w:val="22"/>
        </w:rPr>
        <w:t>Compliance with relevant regulations and industry standards is essential for our data storage solution.</w:t>
      </w:r>
    </w:p>
    <w:p w14:paraId="4943AEEA" w14:textId="77777777" w:rsidR="00DA0392" w:rsidRPr="00162E8A" w:rsidRDefault="00DA0392" w:rsidP="00DA0392">
      <w:pPr>
        <w:rPr>
          <w:rFonts w:ascii="Open Sans" w:hAnsi="Open Sans" w:cs="Open Sans"/>
          <w:sz w:val="22"/>
          <w:szCs w:val="22"/>
        </w:rPr>
      </w:pPr>
    </w:p>
    <w:p w14:paraId="449A25B8" w14:textId="77777777" w:rsidR="00DA0392" w:rsidRPr="00162E8A" w:rsidRDefault="00DA0392" w:rsidP="00DA0392">
      <w:pPr>
        <w:rPr>
          <w:rFonts w:ascii="Open Sans" w:hAnsi="Open Sans" w:cs="Open Sans"/>
          <w:sz w:val="22"/>
          <w:szCs w:val="22"/>
        </w:rPr>
      </w:pPr>
      <w:r w:rsidRPr="00162E8A">
        <w:rPr>
          <w:rFonts w:ascii="Open Sans" w:hAnsi="Open Sans" w:cs="Open Sans"/>
          <w:sz w:val="22"/>
          <w:szCs w:val="22"/>
        </w:rPr>
        <w:t>Our compliance strategy includes:</w:t>
      </w:r>
    </w:p>
    <w:p w14:paraId="68A5CE18" w14:textId="77777777" w:rsidR="00DA0392" w:rsidRPr="00162E8A" w:rsidRDefault="00DA0392" w:rsidP="00DA0392">
      <w:pPr>
        <w:rPr>
          <w:rFonts w:ascii="Open Sans" w:hAnsi="Open Sans" w:cs="Open Sans"/>
          <w:sz w:val="22"/>
          <w:szCs w:val="22"/>
        </w:rPr>
      </w:pPr>
    </w:p>
    <w:p w14:paraId="2C14C505"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Minimizing changes to Azure's default settings to maintain compliance.</w:t>
      </w:r>
    </w:p>
    <w:p w14:paraId="33D71DD8"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Adjusting settings only when necessary for our specific operational needs.</w:t>
      </w:r>
    </w:p>
    <w:p w14:paraId="5EA0B6D1" w14:textId="0B103398"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Review of compliance status and implementation of updates </w:t>
      </w:r>
      <w:r w:rsidR="00616DD0" w:rsidRPr="00162E8A">
        <w:rPr>
          <w:rFonts w:ascii="Open Sans" w:eastAsia="Times New Roman" w:hAnsi="Open Sans" w:cs="Open Sans"/>
          <w:lang w:val="en-GB"/>
        </w:rPr>
        <w:t xml:space="preserve">regularly and </w:t>
      </w:r>
      <w:r w:rsidRPr="00162E8A">
        <w:rPr>
          <w:rFonts w:ascii="Open Sans" w:eastAsia="Times New Roman" w:hAnsi="Open Sans" w:cs="Open Sans"/>
          <w:lang w:val="en-GB"/>
        </w:rPr>
        <w:t>as n</w:t>
      </w:r>
      <w:r w:rsidR="00616DD0" w:rsidRPr="00162E8A">
        <w:rPr>
          <w:rFonts w:ascii="Open Sans" w:eastAsia="Times New Roman" w:hAnsi="Open Sans" w:cs="Open Sans"/>
          <w:lang w:val="en-GB"/>
        </w:rPr>
        <w:t>eeded</w:t>
      </w:r>
      <w:r w:rsidRPr="00162E8A">
        <w:rPr>
          <w:rFonts w:ascii="Open Sans" w:eastAsia="Times New Roman" w:hAnsi="Open Sans" w:cs="Open Sans"/>
          <w:lang w:val="en-GB"/>
        </w:rPr>
        <w:t>.</w:t>
      </w:r>
    </w:p>
    <w:p w14:paraId="28D09107" w14:textId="7B7ACC16" w:rsidR="00057FD1" w:rsidRPr="00162E8A" w:rsidRDefault="00736BA7" w:rsidP="00162E8A">
      <w:pPr>
        <w:pStyle w:val="ListParagraph"/>
        <w:tabs>
          <w:tab w:val="left" w:pos="426"/>
        </w:tabs>
        <w:spacing w:after="160" w:line="259" w:lineRule="auto"/>
        <w:jc w:val="right"/>
        <w:rPr>
          <w:rFonts w:ascii="Open Sans" w:hAnsi="Open Sans" w:cs="Open Sans"/>
          <w:lang w:val="en-GB"/>
        </w:rPr>
      </w:pPr>
      <w:r w:rsidRPr="00AF04F4">
        <w:rPr>
          <w:rFonts w:ascii="Open Sans" w:hAnsi="Open Sans" w:cs="Open Sans"/>
          <w:lang w:val="en-US"/>
        </w:rPr>
        <w:br/>
      </w:r>
      <w:r w:rsidR="00CE331C" w:rsidRPr="00162E8A">
        <w:rPr>
          <w:rFonts w:ascii="Open Sans" w:hAnsi="Open Sans" w:cs="Open Sans"/>
        </w:rPr>
        <w:t>202</w:t>
      </w:r>
      <w:r w:rsidR="006708FB">
        <w:rPr>
          <w:rFonts w:ascii="Open Sans" w:hAnsi="Open Sans" w:cs="Open Sans"/>
        </w:rPr>
        <w:t>4</w:t>
      </w:r>
    </w:p>
    <w:sectPr w:rsidR="00057FD1" w:rsidRPr="00162E8A" w:rsidSect="004D1514">
      <w:headerReference w:type="default" r:id="rId13"/>
      <w:headerReference w:type="first" r:id="rId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7AF5C" w14:textId="77777777" w:rsidR="00FD7DB9" w:rsidRDefault="00FD7DB9">
      <w:r>
        <w:separator/>
      </w:r>
    </w:p>
  </w:endnote>
  <w:endnote w:type="continuationSeparator" w:id="0">
    <w:p w14:paraId="74C03AC9" w14:textId="77777777" w:rsidR="00FD7DB9" w:rsidRDefault="00FD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62FA3" w14:textId="77777777" w:rsidR="00FD7DB9" w:rsidRDefault="00FD7DB9">
      <w:r>
        <w:separator/>
      </w:r>
    </w:p>
  </w:footnote>
  <w:footnote w:type="continuationSeparator" w:id="0">
    <w:p w14:paraId="4BBB64F7" w14:textId="77777777" w:rsidR="00FD7DB9" w:rsidRDefault="00FD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A7E2" w14:textId="77777777" w:rsidR="00097C34" w:rsidRDefault="00097C34" w:rsidP="001E2053">
    <w:pPr>
      <w:pStyle w:val="Header"/>
      <w:jc w:val="right"/>
    </w:pPr>
    <w:r>
      <w:rPr>
        <w:noProof/>
        <w:lang w:eastAsia="en-GB"/>
      </w:rPr>
      <w:drawing>
        <wp:inline distT="0" distB="0" distL="0" distR="0" wp14:anchorId="5EB6261A" wp14:editId="0CE0A62A">
          <wp:extent cx="1242060" cy="641350"/>
          <wp:effectExtent l="0" t="0" r="0" b="6350"/>
          <wp:docPr id="1572677060" name="Picture 157267706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E56B" w14:textId="77777777" w:rsidR="00097C34" w:rsidRDefault="00097C34" w:rsidP="001E2053">
    <w:pPr>
      <w:pStyle w:val="Header"/>
      <w:jc w:val="right"/>
    </w:pPr>
    <w:r>
      <w:rPr>
        <w:noProof/>
        <w:lang w:eastAsia="en-GB"/>
      </w:rPr>
      <w:drawing>
        <wp:inline distT="0" distB="0" distL="0" distR="0" wp14:anchorId="21535042" wp14:editId="143AB3E5">
          <wp:extent cx="1242060" cy="641350"/>
          <wp:effectExtent l="0" t="0" r="0" b="6350"/>
          <wp:docPr id="1917103715" name="Picture 1917103715"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5"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3"/>
  </w:num>
  <w:num w:numId="5" w16cid:durableId="1486975254">
    <w:abstractNumId w:val="5"/>
  </w:num>
  <w:num w:numId="6" w16cid:durableId="341053929">
    <w:abstractNumId w:val="4"/>
  </w:num>
  <w:num w:numId="7" w16cid:durableId="635837152">
    <w:abstractNumId w:val="9"/>
  </w:num>
  <w:num w:numId="8" w16cid:durableId="1237013203">
    <w:abstractNumId w:val="14"/>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6"/>
  </w:num>
  <w:num w:numId="12" w16cid:durableId="33625179">
    <w:abstractNumId w:val="2"/>
  </w:num>
  <w:num w:numId="13" w16cid:durableId="1572081645">
    <w:abstractNumId w:val="6"/>
  </w:num>
  <w:num w:numId="14" w16cid:durableId="769859734">
    <w:abstractNumId w:val="7"/>
  </w:num>
  <w:num w:numId="15" w16cid:durableId="576208990">
    <w:abstractNumId w:val="12"/>
  </w:num>
  <w:num w:numId="16" w16cid:durableId="1212308498">
    <w:abstractNumId w:val="15"/>
  </w:num>
  <w:num w:numId="17" w16cid:durableId="205067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14CEE"/>
    <w:rsid w:val="00034589"/>
    <w:rsid w:val="00057FD1"/>
    <w:rsid w:val="00066241"/>
    <w:rsid w:val="00067A33"/>
    <w:rsid w:val="00093F08"/>
    <w:rsid w:val="00097C34"/>
    <w:rsid w:val="000B04B4"/>
    <w:rsid w:val="000B1A1C"/>
    <w:rsid w:val="000B2470"/>
    <w:rsid w:val="001036FE"/>
    <w:rsid w:val="0010581F"/>
    <w:rsid w:val="00112B9B"/>
    <w:rsid w:val="00122865"/>
    <w:rsid w:val="00132CF4"/>
    <w:rsid w:val="00137D0C"/>
    <w:rsid w:val="00162E8A"/>
    <w:rsid w:val="001728B4"/>
    <w:rsid w:val="00175309"/>
    <w:rsid w:val="001776D0"/>
    <w:rsid w:val="00186E29"/>
    <w:rsid w:val="001A672F"/>
    <w:rsid w:val="001E2053"/>
    <w:rsid w:val="001E6FFA"/>
    <w:rsid w:val="001F709B"/>
    <w:rsid w:val="0020304F"/>
    <w:rsid w:val="00244471"/>
    <w:rsid w:val="00257F3C"/>
    <w:rsid w:val="00266626"/>
    <w:rsid w:val="00267D84"/>
    <w:rsid w:val="00285B6D"/>
    <w:rsid w:val="00296151"/>
    <w:rsid w:val="002C247A"/>
    <w:rsid w:val="002C29EE"/>
    <w:rsid w:val="002D3008"/>
    <w:rsid w:val="002D792C"/>
    <w:rsid w:val="002F1DD2"/>
    <w:rsid w:val="002F68EF"/>
    <w:rsid w:val="00305C2E"/>
    <w:rsid w:val="003134CB"/>
    <w:rsid w:val="00330784"/>
    <w:rsid w:val="003B2465"/>
    <w:rsid w:val="003F7B95"/>
    <w:rsid w:val="00415CEA"/>
    <w:rsid w:val="00421466"/>
    <w:rsid w:val="004332DC"/>
    <w:rsid w:val="00437A8F"/>
    <w:rsid w:val="0046625A"/>
    <w:rsid w:val="00472910"/>
    <w:rsid w:val="004751E8"/>
    <w:rsid w:val="00475277"/>
    <w:rsid w:val="00485611"/>
    <w:rsid w:val="00495E41"/>
    <w:rsid w:val="004A5F81"/>
    <w:rsid w:val="004B446B"/>
    <w:rsid w:val="004B548E"/>
    <w:rsid w:val="004C39D4"/>
    <w:rsid w:val="004C48DA"/>
    <w:rsid w:val="004D1514"/>
    <w:rsid w:val="004E307D"/>
    <w:rsid w:val="005066EE"/>
    <w:rsid w:val="00511142"/>
    <w:rsid w:val="00521F6A"/>
    <w:rsid w:val="0052723E"/>
    <w:rsid w:val="00557E04"/>
    <w:rsid w:val="00575F3E"/>
    <w:rsid w:val="00580500"/>
    <w:rsid w:val="0058273D"/>
    <w:rsid w:val="005E040F"/>
    <w:rsid w:val="005E51A2"/>
    <w:rsid w:val="005F347C"/>
    <w:rsid w:val="00616DD0"/>
    <w:rsid w:val="00652B11"/>
    <w:rsid w:val="00663715"/>
    <w:rsid w:val="006708FB"/>
    <w:rsid w:val="00675DCB"/>
    <w:rsid w:val="00680043"/>
    <w:rsid w:val="006918A3"/>
    <w:rsid w:val="006976AE"/>
    <w:rsid w:val="00697BCF"/>
    <w:rsid w:val="006B6E93"/>
    <w:rsid w:val="006C3643"/>
    <w:rsid w:val="006D5910"/>
    <w:rsid w:val="00736BA7"/>
    <w:rsid w:val="007514EB"/>
    <w:rsid w:val="007720A5"/>
    <w:rsid w:val="00785A34"/>
    <w:rsid w:val="00786FCC"/>
    <w:rsid w:val="00787E5F"/>
    <w:rsid w:val="007900DF"/>
    <w:rsid w:val="007D5D32"/>
    <w:rsid w:val="00843876"/>
    <w:rsid w:val="008918C7"/>
    <w:rsid w:val="008A0D35"/>
    <w:rsid w:val="008A4A93"/>
    <w:rsid w:val="008B2ADE"/>
    <w:rsid w:val="00902D3D"/>
    <w:rsid w:val="009078B3"/>
    <w:rsid w:val="00911FDB"/>
    <w:rsid w:val="0091701F"/>
    <w:rsid w:val="009226F4"/>
    <w:rsid w:val="00942A36"/>
    <w:rsid w:val="00956C59"/>
    <w:rsid w:val="0096742A"/>
    <w:rsid w:val="0097086F"/>
    <w:rsid w:val="009A7A70"/>
    <w:rsid w:val="009D6CB9"/>
    <w:rsid w:val="009D7501"/>
    <w:rsid w:val="009E5C8D"/>
    <w:rsid w:val="009E6215"/>
    <w:rsid w:val="009F646B"/>
    <w:rsid w:val="00A01C42"/>
    <w:rsid w:val="00A206FD"/>
    <w:rsid w:val="00A23D59"/>
    <w:rsid w:val="00A36BAB"/>
    <w:rsid w:val="00A44E91"/>
    <w:rsid w:val="00A5683D"/>
    <w:rsid w:val="00A751A3"/>
    <w:rsid w:val="00A96B94"/>
    <w:rsid w:val="00AC5B56"/>
    <w:rsid w:val="00AD6B7C"/>
    <w:rsid w:val="00AF04F4"/>
    <w:rsid w:val="00B16048"/>
    <w:rsid w:val="00B5526E"/>
    <w:rsid w:val="00B56DA9"/>
    <w:rsid w:val="00B73A09"/>
    <w:rsid w:val="00B75C5B"/>
    <w:rsid w:val="00B87946"/>
    <w:rsid w:val="00BB03AB"/>
    <w:rsid w:val="00BB0821"/>
    <w:rsid w:val="00BF4A61"/>
    <w:rsid w:val="00C10D4A"/>
    <w:rsid w:val="00C12157"/>
    <w:rsid w:val="00C14D02"/>
    <w:rsid w:val="00C30668"/>
    <w:rsid w:val="00C31296"/>
    <w:rsid w:val="00C36172"/>
    <w:rsid w:val="00C4535C"/>
    <w:rsid w:val="00C8572A"/>
    <w:rsid w:val="00CA74A0"/>
    <w:rsid w:val="00CB6FEF"/>
    <w:rsid w:val="00CD1BEA"/>
    <w:rsid w:val="00CD43BF"/>
    <w:rsid w:val="00CD6798"/>
    <w:rsid w:val="00CE331C"/>
    <w:rsid w:val="00CE6B03"/>
    <w:rsid w:val="00D043E0"/>
    <w:rsid w:val="00D237A0"/>
    <w:rsid w:val="00D2772A"/>
    <w:rsid w:val="00D31F63"/>
    <w:rsid w:val="00D45D20"/>
    <w:rsid w:val="00D4709D"/>
    <w:rsid w:val="00D56583"/>
    <w:rsid w:val="00D6651B"/>
    <w:rsid w:val="00D66992"/>
    <w:rsid w:val="00DA0392"/>
    <w:rsid w:val="00DA5A01"/>
    <w:rsid w:val="00DC424E"/>
    <w:rsid w:val="00DE2F96"/>
    <w:rsid w:val="00E02754"/>
    <w:rsid w:val="00E07EE1"/>
    <w:rsid w:val="00E2117C"/>
    <w:rsid w:val="00E42D74"/>
    <w:rsid w:val="00E45036"/>
    <w:rsid w:val="00E71898"/>
    <w:rsid w:val="00E73D38"/>
    <w:rsid w:val="00E813C9"/>
    <w:rsid w:val="00EB37F0"/>
    <w:rsid w:val="00F813D4"/>
    <w:rsid w:val="00F96424"/>
    <w:rsid w:val="00FA5A09"/>
    <w:rsid w:val="00FA79E3"/>
    <w:rsid w:val="00FB49EF"/>
    <w:rsid w:val="00FC236F"/>
    <w:rsid w:val="00FC323C"/>
    <w:rsid w:val="00FC33E1"/>
    <w:rsid w:val="00FC71D6"/>
    <w:rsid w:val="00FD2F62"/>
    <w:rsid w:val="00FD7D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character" w:styleId="Hyperlink">
    <w:name w:val="Hyperlink"/>
    <w:basedOn w:val="DefaultParagraphFont"/>
    <w:rsid w:val="00FB49EF"/>
    <w:rPr>
      <w:color w:val="0563C1" w:themeColor="hyperlink"/>
      <w:u w:val="single"/>
    </w:rPr>
  </w:style>
  <w:style w:type="character" w:styleId="UnresolvedMention">
    <w:name w:val="Unresolved Mention"/>
    <w:basedOn w:val="DefaultParagraphFont"/>
    <w:uiPriority w:val="99"/>
    <w:semiHidden/>
    <w:unhideWhenUsed/>
    <w:rsid w:val="00FB49EF"/>
    <w:rPr>
      <w:color w:val="605E5C"/>
      <w:shd w:val="clear" w:color="auto" w:fill="E1DFDD"/>
    </w:rPr>
  </w:style>
  <w:style w:type="character" w:styleId="CommentReference">
    <w:name w:val="annotation reference"/>
    <w:basedOn w:val="DefaultParagraphFont"/>
    <w:rsid w:val="00E2117C"/>
    <w:rPr>
      <w:sz w:val="16"/>
      <w:szCs w:val="16"/>
    </w:rPr>
  </w:style>
  <w:style w:type="paragraph" w:styleId="CommentText">
    <w:name w:val="annotation text"/>
    <w:basedOn w:val="Normal"/>
    <w:link w:val="CommentTextChar"/>
    <w:rsid w:val="00E2117C"/>
    <w:rPr>
      <w:sz w:val="20"/>
    </w:rPr>
  </w:style>
  <w:style w:type="character" w:customStyle="1" w:styleId="CommentTextChar">
    <w:name w:val="Comment Text Char"/>
    <w:basedOn w:val="DefaultParagraphFont"/>
    <w:link w:val="CommentText"/>
    <w:rsid w:val="00E2117C"/>
    <w:rPr>
      <w:lang w:val="en-GB"/>
    </w:rPr>
  </w:style>
  <w:style w:type="paragraph" w:styleId="ListParagraph">
    <w:name w:val="List Paragraph"/>
    <w:basedOn w:val="Normal"/>
    <w:uiPriority w:val="34"/>
    <w:qFormat/>
    <w:rsid w:val="00CE6B03"/>
    <w:pPr>
      <w:ind w:left="720"/>
    </w:pPr>
    <w:rPr>
      <w:rFonts w:ascii="Calibri" w:eastAsiaTheme="minorHAnsi" w:hAnsi="Calibri" w:cs="Calibri"/>
      <w:sz w:val="22"/>
      <w:szCs w:val="22"/>
      <w:lang w:val="da-DK" w:eastAsia="en-US"/>
      <w14:ligatures w14:val="standardContextual"/>
    </w:rPr>
  </w:style>
  <w:style w:type="table" w:styleId="TableGrid">
    <w:name w:val="Table Grid"/>
    <w:basedOn w:val="TableNormal"/>
    <w:uiPriority w:val="39"/>
    <w:rsid w:val="00097C3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0338">
      <w:bodyDiv w:val="1"/>
      <w:marLeft w:val="0"/>
      <w:marRight w:val="0"/>
      <w:marTop w:val="0"/>
      <w:marBottom w:val="0"/>
      <w:divBdr>
        <w:top w:val="none" w:sz="0" w:space="0" w:color="auto"/>
        <w:left w:val="none" w:sz="0" w:space="0" w:color="auto"/>
        <w:bottom w:val="none" w:sz="0" w:space="0" w:color="auto"/>
        <w:right w:val="none" w:sz="0" w:space="0" w:color="auto"/>
      </w:divBdr>
    </w:div>
    <w:div w:id="207114396">
      <w:bodyDiv w:val="1"/>
      <w:marLeft w:val="0"/>
      <w:marRight w:val="0"/>
      <w:marTop w:val="0"/>
      <w:marBottom w:val="0"/>
      <w:divBdr>
        <w:top w:val="none" w:sz="0" w:space="0" w:color="auto"/>
        <w:left w:val="none" w:sz="0" w:space="0" w:color="auto"/>
        <w:bottom w:val="none" w:sz="0" w:space="0" w:color="auto"/>
        <w:right w:val="none" w:sz="0" w:space="0" w:color="auto"/>
      </w:divBdr>
    </w:div>
    <w:div w:id="875199685">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544175894">
      <w:bodyDiv w:val="1"/>
      <w:marLeft w:val="0"/>
      <w:marRight w:val="0"/>
      <w:marTop w:val="0"/>
      <w:marBottom w:val="0"/>
      <w:divBdr>
        <w:top w:val="none" w:sz="0" w:space="0" w:color="auto"/>
        <w:left w:val="none" w:sz="0" w:space="0" w:color="auto"/>
        <w:bottom w:val="none" w:sz="0" w:space="0" w:color="auto"/>
        <w:right w:val="none" w:sz="0" w:space="0" w:color="auto"/>
      </w:divBdr>
    </w:div>
    <w:div w:id="17144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5145</Words>
  <Characters>27817</Characters>
  <Application>Microsoft Office Word</Application>
  <DocSecurity>0</DocSecurity>
  <Lines>231</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Ethan Frome</vt:lpstr>
      <vt:lpstr>Ethan Frome</vt:lpstr>
    </vt:vector>
  </TitlesOfParts>
  <Company>DTI</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3</cp:revision>
  <cp:lastPrinted>2019-10-03T12:10:00Z</cp:lastPrinted>
  <dcterms:created xsi:type="dcterms:W3CDTF">2025-01-27T13:20:00Z</dcterms:created>
  <dcterms:modified xsi:type="dcterms:W3CDTF">2025-01-27T13:24:00Z</dcterms:modified>
</cp:coreProperties>
</file>